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3BA" w:rsidRPr="00AA5D35" w:rsidRDefault="000643BA" w:rsidP="000643BA">
      <w:pPr>
        <w:contextualSpacing/>
        <w:jc w:val="right"/>
        <w:rPr>
          <w:rFonts w:asciiTheme="minorHAnsi" w:hAnsiTheme="minorHAnsi" w:cstheme="minorHAnsi"/>
          <w:sz w:val="22"/>
          <w:szCs w:val="22"/>
        </w:rPr>
      </w:pPr>
      <w:r w:rsidRPr="00AA5D35">
        <w:rPr>
          <w:rFonts w:asciiTheme="minorHAnsi" w:hAnsiTheme="minorHAnsi" w:cstheme="minorHAnsi"/>
          <w:sz w:val="22"/>
          <w:szCs w:val="22"/>
        </w:rPr>
        <w:t xml:space="preserve">                                                                                                         </w:t>
      </w:r>
      <w:bookmarkStart w:id="0" w:name="_Hlk229388398"/>
      <w:r w:rsidRPr="00AA5D35">
        <w:rPr>
          <w:rFonts w:asciiTheme="minorHAnsi" w:hAnsiTheme="minorHAnsi" w:cstheme="minorHAnsi"/>
          <w:sz w:val="22"/>
          <w:szCs w:val="22"/>
        </w:rPr>
        <w:t>PRILOGA št. 1</w:t>
      </w:r>
    </w:p>
    <w:p w:rsidR="000643BA" w:rsidRPr="00AA5D35" w:rsidRDefault="000643BA" w:rsidP="000643BA">
      <w:pPr>
        <w:contextualSpacing/>
        <w:rPr>
          <w:rFonts w:asciiTheme="minorHAnsi" w:hAnsiTheme="minorHAnsi" w:cstheme="minorHAnsi"/>
          <w:sz w:val="22"/>
          <w:szCs w:val="22"/>
        </w:rPr>
      </w:pPr>
    </w:p>
    <w:p w:rsidR="000643BA" w:rsidRPr="00FF52EA" w:rsidRDefault="000643BA" w:rsidP="000643BA">
      <w:pPr>
        <w:contextualSpacing/>
        <w:jc w:val="center"/>
        <w:rPr>
          <w:rFonts w:asciiTheme="minorHAnsi" w:hAnsiTheme="minorHAnsi" w:cstheme="minorHAnsi"/>
          <w:b/>
          <w:bCs/>
          <w:sz w:val="24"/>
          <w:szCs w:val="22"/>
        </w:rPr>
      </w:pPr>
      <w:r>
        <w:rPr>
          <w:rFonts w:asciiTheme="minorHAnsi" w:hAnsiTheme="minorHAnsi" w:cstheme="minorHAnsi"/>
          <w:b/>
          <w:caps/>
          <w:noProof w:val="0"/>
          <w:color w:val="4472C4" w:themeColor="accent1"/>
          <w:kern w:val="28"/>
          <w:sz w:val="24"/>
          <w:szCs w:val="22"/>
        </w:rPr>
        <w:t>ponudba</w:t>
      </w:r>
    </w:p>
    <w:p w:rsidR="000643BA" w:rsidRPr="00AA5D35" w:rsidRDefault="000643BA" w:rsidP="000643BA">
      <w:pPr>
        <w:contextualSpacing/>
        <w:jc w:val="center"/>
        <w:rPr>
          <w:rFonts w:asciiTheme="minorHAnsi" w:hAnsiTheme="minorHAnsi" w:cstheme="minorHAnsi"/>
          <w:b/>
          <w:bCs/>
          <w:iCs/>
          <w:sz w:val="22"/>
          <w:szCs w:val="22"/>
          <w:u w:val="single"/>
        </w:rPr>
      </w:pPr>
    </w:p>
    <w:p w:rsidR="000643BA" w:rsidRPr="00AA5D35" w:rsidRDefault="000643BA" w:rsidP="000643BA">
      <w:pPr>
        <w:contextualSpacing/>
        <w:jc w:val="center"/>
        <w:rPr>
          <w:rFonts w:asciiTheme="minorHAnsi" w:hAnsiTheme="minorHAnsi" w:cstheme="minorHAnsi"/>
          <w:b/>
          <w:bCs/>
          <w:iCs/>
          <w:sz w:val="22"/>
          <w:szCs w:val="22"/>
          <w:u w:val="single"/>
        </w:rPr>
      </w:pP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CB27EE">
        <w:rPr>
          <w:rFonts w:asciiTheme="minorHAnsi" w:eastAsia="Calibri" w:hAnsiTheme="minorHAnsi" w:cstheme="minorHAnsi"/>
          <w:color w:val="000000"/>
          <w:kern w:val="3"/>
          <w:sz w:val="22"/>
          <w:szCs w:val="22"/>
          <w:lang w:eastAsia="zh-CN"/>
        </w:rPr>
        <w:t>Na osnovi javnega razpisa</w:t>
      </w:r>
      <w:bookmarkStart w:id="1" w:name="_Hlk121230342"/>
      <w:r w:rsidRPr="00CB27EE">
        <w:rPr>
          <w:rFonts w:asciiTheme="minorHAnsi" w:eastAsia="Calibri" w:hAnsiTheme="minorHAnsi" w:cstheme="minorHAnsi"/>
          <w:color w:val="000000"/>
          <w:kern w:val="3"/>
          <w:sz w:val="22"/>
          <w:szCs w:val="22"/>
          <w:lang w:eastAsia="zh-CN"/>
        </w:rPr>
        <w:t xml:space="preserve"> </w:t>
      </w:r>
      <w:bookmarkStart w:id="2" w:name="_Hlk230169222"/>
      <w:r w:rsidRPr="004A79EE">
        <w:rPr>
          <w:rFonts w:asciiTheme="minorHAnsi" w:eastAsia="Calibri" w:hAnsiTheme="minorHAnsi" w:cstheme="minorHAnsi"/>
          <w:color w:val="0070C0"/>
          <w:kern w:val="3"/>
          <w:sz w:val="22"/>
          <w:szCs w:val="22"/>
          <w:lang w:eastAsia="zh-CN"/>
        </w:rPr>
        <w:t>»</w:t>
      </w:r>
      <w:r w:rsidRPr="000643BA">
        <w:rPr>
          <w:rFonts w:asciiTheme="minorHAnsi" w:hAnsiTheme="minorHAnsi" w:cstheme="minorHAnsi"/>
          <w:color w:val="0070C0"/>
          <w:sz w:val="22"/>
          <w:szCs w:val="22"/>
          <w:lang w:eastAsia="en-US"/>
        </w:rPr>
        <w:t>Vzdrževanje in nadgradnje obstoječega AKOS Test Net sistema za obdobje 2 let</w:t>
      </w:r>
      <w:r w:rsidRPr="004A79EE">
        <w:rPr>
          <w:rFonts w:asciiTheme="minorHAnsi" w:eastAsia="Calibri" w:hAnsiTheme="minorHAnsi" w:cstheme="minorHAnsi"/>
          <w:color w:val="0070C0"/>
          <w:kern w:val="3"/>
          <w:sz w:val="22"/>
          <w:szCs w:val="22"/>
          <w:lang w:eastAsia="zh-CN"/>
        </w:rPr>
        <w:t>«</w:t>
      </w:r>
      <w:bookmarkEnd w:id="1"/>
      <w:bookmarkEnd w:id="2"/>
      <w:r w:rsidRPr="004A79EE">
        <w:rPr>
          <w:rFonts w:asciiTheme="minorHAnsi" w:eastAsia="Calibri" w:hAnsiTheme="minorHAnsi" w:cstheme="minorHAnsi"/>
          <w:color w:val="0070C0"/>
          <w:kern w:val="3"/>
          <w:sz w:val="22"/>
          <w:szCs w:val="22"/>
          <w:lang w:eastAsia="zh-CN"/>
        </w:rPr>
        <w:t>,</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643BA" w:rsidRPr="00AA5D35" w:rsidTr="00DF482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jc w:val="right"/>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jc w:val="right"/>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r w:rsidRPr="00AA5D35">
              <w:rPr>
                <w:rFonts w:asciiTheme="minorHAnsi" w:eastAsia="Calibri" w:hAnsiTheme="minorHAnsi" w:cstheme="minorHAns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rsidR="000643BA" w:rsidRPr="00AA5D35" w:rsidRDefault="000643BA" w:rsidP="000643BA">
      <w:pPr>
        <w:contextualSpacing/>
        <w:rPr>
          <w:rFonts w:asciiTheme="minorHAnsi" w:hAnsiTheme="minorHAnsi" w:cstheme="minorHAnsi"/>
          <w:b/>
          <w:bCs/>
          <w:iCs/>
          <w:sz w:val="22"/>
          <w:szCs w:val="22"/>
          <w:u w:val="single"/>
        </w:rPr>
      </w:pPr>
    </w:p>
    <w:p w:rsidR="000643BA" w:rsidRPr="00AA5D35" w:rsidRDefault="000643BA" w:rsidP="000643BA">
      <w:pPr>
        <w:tabs>
          <w:tab w:val="right" w:pos="2556"/>
          <w:tab w:val="right" w:pos="9017"/>
        </w:tabs>
        <w:spacing w:line="276" w:lineRule="auto"/>
        <w:ind w:right="6"/>
        <w:jc w:val="center"/>
        <w:rPr>
          <w:rFonts w:asciiTheme="minorHAnsi" w:eastAsia="Calibri" w:hAnsiTheme="minorHAnsi" w:cstheme="minorHAnsi"/>
          <w:b/>
          <w:bCs/>
          <w:i/>
          <w:iCs/>
          <w:color w:val="2F5496" w:themeColor="accent1" w:themeShade="BF"/>
          <w:sz w:val="22"/>
          <w:szCs w:val="22"/>
        </w:rPr>
      </w:pPr>
      <w:r w:rsidRPr="00AA5D35">
        <w:rPr>
          <w:rFonts w:asciiTheme="minorHAnsi" w:eastAsia="Calibri" w:hAnsiTheme="minorHAnsi" w:cstheme="minorHAnsi"/>
          <w:b/>
          <w:bCs/>
          <w:color w:val="2F5496" w:themeColor="accent1" w:themeShade="BF"/>
          <w:sz w:val="22"/>
          <w:szCs w:val="22"/>
        </w:rPr>
        <w:t xml:space="preserve">PONUDBO ODDAJAMO </w:t>
      </w:r>
      <w:r w:rsidRPr="00AA5D35">
        <w:rPr>
          <w:rFonts w:asciiTheme="minorHAnsi" w:eastAsia="Calibri" w:hAnsiTheme="minorHAnsi" w:cstheme="minorHAnsi"/>
          <w:b/>
          <w:bCs/>
          <w:i/>
          <w:iCs/>
          <w:color w:val="2F5496" w:themeColor="accent1" w:themeShade="BF"/>
          <w:sz w:val="22"/>
          <w:szCs w:val="22"/>
        </w:rPr>
        <w:t>(ponudnik ustrezno obkroži):</w:t>
      </w:r>
    </w:p>
    <w:p w:rsidR="000643BA" w:rsidRPr="00AA5D35" w:rsidRDefault="000643BA" w:rsidP="000643BA">
      <w:pPr>
        <w:tabs>
          <w:tab w:val="right" w:pos="2556"/>
          <w:tab w:val="right" w:pos="9017"/>
        </w:tabs>
        <w:spacing w:line="276" w:lineRule="auto"/>
        <w:ind w:right="6"/>
        <w:rPr>
          <w:rFonts w:asciiTheme="minorHAnsi" w:eastAsia="Calibri" w:hAnsiTheme="minorHAnsi" w:cstheme="minorHAnsi"/>
          <w:b/>
          <w:bCs/>
          <w:color w:val="000000"/>
          <w:sz w:val="22"/>
          <w:szCs w:val="22"/>
        </w:rPr>
      </w:pPr>
    </w:p>
    <w:tbl>
      <w:tblPr>
        <w:tblW w:w="0" w:type="auto"/>
        <w:jc w:val="center"/>
        <w:tblLook w:val="00A0" w:firstRow="1" w:lastRow="0" w:firstColumn="1" w:lastColumn="0" w:noHBand="0" w:noVBand="0"/>
      </w:tblPr>
      <w:tblGrid>
        <w:gridCol w:w="2977"/>
        <w:gridCol w:w="2972"/>
        <w:gridCol w:w="2980"/>
      </w:tblGrid>
      <w:tr w:rsidR="000643BA" w:rsidRPr="00AA5D35" w:rsidTr="00DF482E">
        <w:trPr>
          <w:jc w:val="center"/>
        </w:trPr>
        <w:tc>
          <w:tcPr>
            <w:tcW w:w="3020" w:type="dxa"/>
          </w:tcPr>
          <w:p w:rsidR="000643BA" w:rsidRPr="00AA5D35" w:rsidRDefault="000643BA" w:rsidP="00DF482E">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Samostojno </w:t>
            </w:r>
            <w:sdt>
              <w:sdtPr>
                <w:rPr>
                  <w:rFonts w:asciiTheme="minorHAnsi" w:hAnsiTheme="minorHAnsi" w:cstheme="minorHAnsi"/>
                  <w:sz w:val="22"/>
                  <w:szCs w:val="22"/>
                </w:rPr>
                <w:id w:val="-367461052"/>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rsidR="000643BA" w:rsidRPr="00AA5D35" w:rsidRDefault="000643BA" w:rsidP="00DF482E">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v skupnem nastopu*  </w:t>
            </w:r>
            <w:sdt>
              <w:sdtPr>
                <w:rPr>
                  <w:rFonts w:asciiTheme="minorHAnsi" w:hAnsiTheme="minorHAnsi" w:cstheme="minorHAnsi"/>
                  <w:sz w:val="22"/>
                  <w:szCs w:val="22"/>
                </w:rPr>
                <w:id w:val="1649710087"/>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rsidR="000643BA" w:rsidRPr="00AA5D35" w:rsidRDefault="000643BA" w:rsidP="00DF482E">
            <w:pPr>
              <w:tabs>
                <w:tab w:val="right" w:pos="2556"/>
                <w:tab w:val="right" w:pos="9017"/>
              </w:tabs>
              <w:spacing w:line="276" w:lineRule="auto"/>
              <w:ind w:right="6"/>
              <w:jc w:val="center"/>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S podizvajalci*  </w:t>
            </w:r>
            <w:sdt>
              <w:sdtPr>
                <w:rPr>
                  <w:rFonts w:asciiTheme="minorHAnsi" w:hAnsiTheme="minorHAnsi" w:cstheme="minorHAnsi"/>
                  <w:sz w:val="22"/>
                  <w:szCs w:val="22"/>
                </w:rPr>
                <w:id w:val="-1550298903"/>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rsidR="000643BA" w:rsidRPr="00AA5D35" w:rsidRDefault="000643BA" w:rsidP="000643BA">
      <w:pPr>
        <w:tabs>
          <w:tab w:val="right" w:pos="2556"/>
          <w:tab w:val="right" w:pos="9017"/>
        </w:tabs>
        <w:spacing w:line="276" w:lineRule="auto"/>
        <w:ind w:right="6"/>
        <w:rPr>
          <w:rFonts w:asciiTheme="minorHAnsi" w:eastAsia="Calibri" w:hAnsiTheme="minorHAnsi" w:cstheme="minorHAnsi"/>
          <w:b/>
          <w:bCs/>
          <w:color w:val="000000"/>
          <w:sz w:val="22"/>
          <w:szCs w:val="22"/>
        </w:rPr>
      </w:pPr>
    </w:p>
    <w:p w:rsidR="000643BA" w:rsidRPr="00BC2735" w:rsidRDefault="000643BA" w:rsidP="000643BA">
      <w:pPr>
        <w:tabs>
          <w:tab w:val="right" w:pos="2556"/>
          <w:tab w:val="right" w:pos="9017"/>
        </w:tabs>
        <w:spacing w:line="276" w:lineRule="auto"/>
        <w:ind w:right="6"/>
        <w:rPr>
          <w:rFonts w:asciiTheme="minorHAnsi" w:eastAsia="Calibri" w:hAnsiTheme="minorHAnsi" w:cstheme="minorHAnsi"/>
          <w:i/>
          <w:iCs/>
          <w:color w:val="000000"/>
          <w:sz w:val="20"/>
          <w:szCs w:val="22"/>
        </w:rPr>
      </w:pPr>
      <w:r w:rsidRPr="00BC2735">
        <w:rPr>
          <w:rFonts w:asciiTheme="minorHAnsi" w:eastAsia="Calibri" w:hAnsiTheme="minorHAnsi" w:cstheme="minorHAnsi"/>
          <w:i/>
          <w:iCs/>
          <w:color w:val="000000"/>
          <w:sz w:val="20"/>
          <w:szCs w:val="22"/>
        </w:rPr>
        <w:t>*V primeru, da ponudnik ponudbo oddaja v skupnem nastopu ali s podizvajalci, ponudnik (poleg zase) tudi za vsakega partnerja ali podizvajalca predloži izpolnjen obrazec Podatki o ponudniku in drugih gospodarskih subjektih na prilogi št. 2.</w:t>
      </w:r>
    </w:p>
    <w:p w:rsidR="000643BA" w:rsidRPr="00AA5D35" w:rsidRDefault="000643BA" w:rsidP="000643BA">
      <w:pPr>
        <w:tabs>
          <w:tab w:val="right" w:pos="2556"/>
          <w:tab w:val="right" w:pos="9017"/>
        </w:tabs>
        <w:spacing w:line="276" w:lineRule="auto"/>
        <w:ind w:right="6"/>
        <w:rPr>
          <w:rFonts w:asciiTheme="minorHAnsi" w:eastAsia="Calibri" w:hAnsiTheme="minorHAnsi" w:cstheme="minorHAnsi"/>
          <w:b/>
          <w:bCs/>
          <w:color w:val="2F5496" w:themeColor="accent1" w:themeShade="BF"/>
          <w:sz w:val="22"/>
          <w:szCs w:val="22"/>
        </w:rPr>
      </w:pPr>
    </w:p>
    <w:p w:rsidR="000643BA" w:rsidRPr="00AA5D35" w:rsidRDefault="000643BA" w:rsidP="000643BA">
      <w:pPr>
        <w:tabs>
          <w:tab w:val="right" w:pos="2556"/>
          <w:tab w:val="right" w:pos="9017"/>
        </w:tabs>
        <w:spacing w:line="276" w:lineRule="auto"/>
        <w:ind w:right="6"/>
        <w:rPr>
          <w:rFonts w:asciiTheme="minorHAnsi" w:eastAsia="Calibri" w:hAnsiTheme="minorHAnsi" w:cstheme="minorHAnsi"/>
          <w:bCs/>
          <w:i/>
          <w:iCs/>
          <w:color w:val="000000"/>
          <w:sz w:val="22"/>
          <w:szCs w:val="22"/>
        </w:rPr>
      </w:pPr>
      <w:r w:rsidRPr="00AA5D35">
        <w:rPr>
          <w:rFonts w:asciiTheme="minorHAnsi" w:eastAsia="Calibri" w:hAnsiTheme="minorHAnsi" w:cstheme="minorHAnsi"/>
          <w:b/>
          <w:bCs/>
          <w:color w:val="2F5496" w:themeColor="accent1" w:themeShade="BF"/>
          <w:sz w:val="22"/>
          <w:szCs w:val="22"/>
        </w:rPr>
        <w:t>PONUDBO ODDAJAMO</w:t>
      </w:r>
      <w:r>
        <w:rPr>
          <w:rFonts w:asciiTheme="minorHAnsi" w:eastAsia="Calibri" w:hAnsiTheme="minorHAnsi" w:cstheme="minorHAnsi"/>
          <w:b/>
          <w:bCs/>
          <w:i/>
          <w:iCs/>
          <w:color w:val="2F5496" w:themeColor="accent1" w:themeShade="BF"/>
          <w:sz w:val="22"/>
          <w:szCs w:val="22"/>
        </w:rPr>
        <w:t>:</w:t>
      </w:r>
    </w:p>
    <w:p w:rsidR="000643BA" w:rsidRPr="00AA5D35" w:rsidRDefault="000643BA" w:rsidP="000643BA">
      <w:pPr>
        <w:tabs>
          <w:tab w:val="right" w:pos="2556"/>
          <w:tab w:val="right" w:pos="9017"/>
        </w:tabs>
        <w:spacing w:line="276" w:lineRule="auto"/>
        <w:ind w:right="6"/>
        <w:rPr>
          <w:rFonts w:asciiTheme="minorHAnsi" w:eastAsia="Calibri" w:hAnsiTheme="minorHAnsi" w:cstheme="minorHAnsi"/>
          <w:bCs/>
          <w:i/>
          <w:iCs/>
          <w:color w:val="000000"/>
          <w:sz w:val="22"/>
          <w:szCs w:val="22"/>
        </w:rPr>
      </w:pPr>
    </w:p>
    <w:p w:rsidR="000643BA" w:rsidRPr="00AA5D35" w:rsidRDefault="000643BA" w:rsidP="000643BA">
      <w:pPr>
        <w:contextualSpacing/>
        <w:rPr>
          <w:rFonts w:asciiTheme="minorHAnsi" w:hAnsiTheme="minorHAnsi" w:cstheme="minorHAnsi"/>
          <w:b/>
          <w:noProof w:val="0"/>
          <w:color w:val="2F5496" w:themeColor="accent1" w:themeShade="BF"/>
          <w:kern w:val="28"/>
          <w:sz w:val="22"/>
          <w:szCs w:val="22"/>
        </w:rPr>
      </w:pPr>
      <w:r w:rsidRPr="00AA5D35">
        <w:rPr>
          <w:rFonts w:asciiTheme="minorHAnsi" w:hAnsiTheme="minorHAnsi" w:cstheme="minorHAnsi"/>
          <w:b/>
          <w:noProof w:val="0"/>
          <w:color w:val="2F5496" w:themeColor="accent1" w:themeShade="BF"/>
          <w:kern w:val="28"/>
          <w:sz w:val="22"/>
          <w:szCs w:val="22"/>
        </w:rPr>
        <w:t>PONUDNIK</w:t>
      </w:r>
      <w:r w:rsidRPr="00AA5D35">
        <w:rPr>
          <w:rStyle w:val="Sprotnaopomba-sklic"/>
          <w:rFonts w:asciiTheme="minorHAnsi" w:hAnsiTheme="minorHAnsi" w:cstheme="minorHAnsi"/>
          <w:b/>
          <w:noProof w:val="0"/>
          <w:kern w:val="28"/>
          <w:sz w:val="22"/>
          <w:szCs w:val="22"/>
        </w:rPr>
        <w:footnoteReference w:id="1"/>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643BA" w:rsidRPr="00AA5D35" w:rsidTr="00DF482E">
        <w:trPr>
          <w:trHeight w:val="212"/>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174"/>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238"/>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11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rsidR="000643BA" w:rsidRPr="00AA5D35" w:rsidRDefault="000643BA" w:rsidP="000643BA">
      <w:pPr>
        <w:tabs>
          <w:tab w:val="right" w:pos="2556"/>
          <w:tab w:val="right" w:pos="5609"/>
          <w:tab w:val="left" w:pos="7938"/>
          <w:tab w:val="left" w:pos="8364"/>
        </w:tabs>
        <w:suppressAutoHyphens/>
        <w:autoSpaceDN w:val="0"/>
        <w:spacing w:line="276" w:lineRule="auto"/>
        <w:ind w:right="-1"/>
        <w:textAlignment w:val="baseline"/>
        <w:rPr>
          <w:rFonts w:asciiTheme="minorHAnsi" w:eastAsia="Calibri" w:hAnsiTheme="minorHAnsi" w:cstheme="minorHAnsi"/>
          <w:b/>
          <w:bCs/>
          <w:color w:val="000000"/>
          <w:kern w:val="3"/>
          <w:sz w:val="22"/>
          <w:szCs w:val="22"/>
          <w:lang w:eastAsia="zh-CN"/>
        </w:rPr>
      </w:pPr>
    </w:p>
    <w:p w:rsidR="000643BA" w:rsidRPr="00AA5D35" w:rsidRDefault="000643BA" w:rsidP="000643BA">
      <w:pPr>
        <w:tabs>
          <w:tab w:val="right" w:pos="2556"/>
          <w:tab w:val="right" w:pos="9017"/>
        </w:tabs>
        <w:suppressAutoHyphens/>
        <w:autoSpaceDN w:val="0"/>
        <w:spacing w:line="276" w:lineRule="auto"/>
        <w:ind w:right="6"/>
        <w:textAlignment w:val="baseline"/>
        <w:rPr>
          <w:rFonts w:asciiTheme="minorHAnsi" w:eastAsia="Calibri" w:hAnsiTheme="minorHAnsi" w:cstheme="minorHAnsi"/>
          <w:b/>
          <w:bCs/>
          <w:color w:val="2F5496" w:themeColor="accent1" w:themeShade="BF"/>
          <w:kern w:val="3"/>
          <w:sz w:val="22"/>
          <w:szCs w:val="22"/>
          <w:lang w:eastAsia="zh-CN"/>
        </w:rPr>
      </w:pPr>
      <w:r w:rsidRPr="00AA5D35">
        <w:rPr>
          <w:rFonts w:asciiTheme="minorHAnsi" w:eastAsia="Calibri" w:hAnsiTheme="minorHAnsi" w:cstheme="minorHAnsi"/>
          <w:b/>
          <w:bCs/>
          <w:color w:val="2F5496" w:themeColor="accent1" w:themeShade="BF"/>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643BA" w:rsidRPr="00AA5D35" w:rsidTr="00DF482E">
        <w:trPr>
          <w:trHeight w:val="22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24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159"/>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126"/>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rsidR="000643BA" w:rsidRPr="00AA5D35" w:rsidRDefault="000643BA" w:rsidP="000643BA">
      <w:pPr>
        <w:widowControl w:val="0"/>
        <w:jc w:val="left"/>
        <w:rPr>
          <w:rFonts w:asciiTheme="minorHAnsi" w:hAnsiTheme="minorHAnsi" w:cstheme="minorHAnsi"/>
          <w:b/>
          <w:bCs/>
          <w:iCs/>
          <w:sz w:val="22"/>
          <w:szCs w:val="22"/>
        </w:rPr>
      </w:pPr>
    </w:p>
    <w:p w:rsidR="000643BA" w:rsidRPr="00AA5D35" w:rsidRDefault="000643BA" w:rsidP="000643BA">
      <w:pPr>
        <w:tabs>
          <w:tab w:val="right" w:pos="2556"/>
          <w:tab w:val="right" w:pos="5609"/>
        </w:tabs>
        <w:spacing w:line="276" w:lineRule="auto"/>
        <w:rPr>
          <w:rFonts w:asciiTheme="minorHAnsi" w:eastAsia="Calibri" w:hAnsiTheme="minorHAnsi" w:cstheme="minorHAnsi"/>
          <w:b/>
          <w:color w:val="2F5496" w:themeColor="accent1" w:themeShade="BF"/>
          <w:sz w:val="22"/>
          <w:szCs w:val="22"/>
        </w:rPr>
      </w:pPr>
      <w:r>
        <w:rPr>
          <w:rFonts w:asciiTheme="minorHAnsi" w:eastAsia="Calibri" w:hAnsiTheme="minorHAnsi" w:cstheme="minorHAnsi"/>
          <w:b/>
          <w:bCs/>
          <w:color w:val="2F5496" w:themeColor="accent1" w:themeShade="BF"/>
          <w:kern w:val="3"/>
          <w:sz w:val="22"/>
          <w:szCs w:val="22"/>
          <w:lang w:eastAsia="zh-CN"/>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536"/>
        <w:gridCol w:w="4621"/>
      </w:tblGrid>
      <w:tr w:rsidR="000643BA" w:rsidRPr="00AA5D35" w:rsidTr="00DF482E">
        <w:trPr>
          <w:trHeight w:val="296"/>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Ponudbena vrednost v EUR brez DDV</w:t>
            </w:r>
            <w:r w:rsidRPr="00AA5D35">
              <w:rPr>
                <w:rFonts w:asciiTheme="minorHAnsi" w:eastAsia="Calibri" w:hAnsiTheme="minorHAnsi" w:cstheme="minorHAnsi"/>
                <w:kern w:val="3"/>
                <w:sz w:val="22"/>
                <w:szCs w:val="22"/>
                <w:vertAlign w:val="superscript"/>
                <w:lang w:eastAsia="zh-CN"/>
              </w:rPr>
              <w:t>:</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315"/>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Znesek DDV v EUR :</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192"/>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Skupna ponudbena cena vključno z DDV v EUR:</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rsidR="000643BA" w:rsidRPr="00AA5D35" w:rsidRDefault="000643BA" w:rsidP="000643BA">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2F5496" w:themeColor="accent1" w:themeShade="BF"/>
          <w:kern w:val="3"/>
          <w:sz w:val="22"/>
          <w:szCs w:val="22"/>
          <w:lang w:eastAsia="zh-CN"/>
        </w:rPr>
      </w:pPr>
    </w:p>
    <w:p w:rsidR="000643BA" w:rsidRPr="00AA5D35" w:rsidRDefault="000643BA" w:rsidP="000643BA">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002060"/>
          <w:kern w:val="3"/>
          <w:sz w:val="22"/>
          <w:szCs w:val="22"/>
          <w:lang w:eastAsia="zh-CN"/>
        </w:rPr>
      </w:pPr>
      <w:r w:rsidRPr="00AA5D35">
        <w:rPr>
          <w:rFonts w:asciiTheme="minorHAnsi" w:eastAsia="Calibri" w:hAnsiTheme="minorHAnsi" w:cstheme="minorHAnsi"/>
          <w:b/>
          <w:bCs/>
          <w:color w:val="2F5496" w:themeColor="accent1" w:themeShade="BF"/>
          <w:kern w:val="3"/>
          <w:sz w:val="22"/>
          <w:szCs w:val="22"/>
          <w:lang w:eastAsia="zh-CN"/>
        </w:rPr>
        <w:lastRenderedPageBreak/>
        <w:t>PONUDBENI POGOJI</w:t>
      </w:r>
      <w:r w:rsidRPr="00AA5D35">
        <w:rPr>
          <w:rFonts w:asciiTheme="minorHAnsi" w:eastAsia="Calibri" w:hAnsiTheme="minorHAnsi" w:cstheme="minorHAnsi"/>
          <w:b/>
          <w:bCs/>
          <w:color w:val="002060"/>
          <w:kern w:val="3"/>
          <w:sz w:val="22"/>
          <w:szCs w:val="22"/>
          <w:lang w:eastAsia="zh-CN"/>
        </w:rPr>
        <w:t>:</w:t>
      </w:r>
    </w:p>
    <w:p w:rsidR="000643BA" w:rsidRPr="00AA5D35" w:rsidRDefault="000643BA" w:rsidP="000643BA">
      <w:pPr>
        <w:numPr>
          <w:ilvl w:val="0"/>
          <w:numId w:val="1"/>
        </w:numPr>
        <w:tabs>
          <w:tab w:val="right" w:pos="709"/>
          <w:tab w:val="right" w:pos="5609"/>
        </w:tabs>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 xml:space="preserve">Veljavnost ponudbe je najmanj </w:t>
      </w:r>
      <w:r w:rsidRPr="00AA5D35">
        <w:rPr>
          <w:rFonts w:asciiTheme="minorHAnsi" w:hAnsiTheme="minorHAnsi" w:cstheme="minorHAnsi"/>
          <w:b/>
          <w:bCs/>
          <w:kern w:val="3"/>
          <w:sz w:val="22"/>
          <w:szCs w:val="22"/>
          <w:lang w:eastAsia="zh-CN"/>
        </w:rPr>
        <w:t xml:space="preserve">3 mesece </w:t>
      </w:r>
      <w:r w:rsidRPr="00AA5D35">
        <w:rPr>
          <w:rFonts w:asciiTheme="minorHAnsi" w:eastAsia="Calibri" w:hAnsiTheme="minorHAnsi" w:cstheme="minorHAnsi"/>
          <w:kern w:val="3"/>
          <w:sz w:val="22"/>
          <w:szCs w:val="22"/>
          <w:lang w:eastAsia="zh-CN"/>
        </w:rPr>
        <w:t>od dneva obvestila o naročilu na portalu javnih naročil.</w:t>
      </w:r>
    </w:p>
    <w:p w:rsidR="000643BA" w:rsidRPr="00AA5D35" w:rsidRDefault="000643BA" w:rsidP="000643BA">
      <w:pPr>
        <w:numPr>
          <w:ilvl w:val="0"/>
          <w:numId w:val="1"/>
        </w:numPr>
        <w:tabs>
          <w:tab w:val="right" w:pos="709"/>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sz w:val="22"/>
          <w:szCs w:val="22"/>
        </w:rPr>
        <w:t>Pogodbena cena je fiksna in nespremenljiva za celoten čas trajanja pogodbe.</w:t>
      </w:r>
    </w:p>
    <w:p w:rsidR="000643BA" w:rsidRPr="00AA5D35" w:rsidRDefault="000643BA" w:rsidP="000643BA">
      <w:pPr>
        <w:tabs>
          <w:tab w:val="right" w:pos="2556"/>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rsidR="000643BA" w:rsidRPr="00AA5D35" w:rsidRDefault="000643BA" w:rsidP="000643BA">
      <w:pPr>
        <w:tabs>
          <w:tab w:val="right" w:pos="2556"/>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PONUDNIK</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rsidR="000643BA" w:rsidRPr="00AA5D35" w:rsidRDefault="000643BA" w:rsidP="000643BA">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1/P1</w:t>
      </w:r>
    </w:p>
    <w:bookmarkEnd w:id="0"/>
    <w:p w:rsidR="000643BA" w:rsidRPr="00FF52EA" w:rsidRDefault="000643BA" w:rsidP="000643BA">
      <w:pPr>
        <w:contextualSpacing/>
        <w:jc w:val="center"/>
        <w:rPr>
          <w:rFonts w:asciiTheme="minorHAnsi" w:hAnsiTheme="minorHAnsi" w:cstheme="minorHAnsi"/>
          <w:b/>
          <w:bCs/>
          <w:sz w:val="24"/>
          <w:szCs w:val="22"/>
        </w:rPr>
      </w:pPr>
      <w:r>
        <w:rPr>
          <w:rFonts w:asciiTheme="minorHAnsi" w:hAnsiTheme="minorHAnsi" w:cstheme="minorHAnsi"/>
          <w:b/>
          <w:caps/>
          <w:color w:val="4472C4" w:themeColor="accent1"/>
          <w:kern w:val="28"/>
          <w:sz w:val="24"/>
          <w:szCs w:val="22"/>
        </w:rPr>
        <w:t xml:space="preserve">ponudbeni </w:t>
      </w:r>
      <w:r w:rsidRPr="00FF52EA">
        <w:rPr>
          <w:rFonts w:asciiTheme="minorHAnsi" w:hAnsiTheme="minorHAnsi" w:cstheme="minorHAnsi"/>
          <w:b/>
          <w:caps/>
          <w:color w:val="4472C4" w:themeColor="accent1"/>
          <w:kern w:val="28"/>
          <w:sz w:val="24"/>
          <w:szCs w:val="22"/>
        </w:rPr>
        <w:t xml:space="preserve">PREDRAČUN </w:t>
      </w: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0643BA">
        <w:rPr>
          <w:rFonts w:asciiTheme="minorHAnsi" w:hAnsiTheme="minorHAnsi" w:cstheme="minorHAnsi"/>
          <w:color w:val="0070C0"/>
          <w:sz w:val="22"/>
          <w:szCs w:val="22"/>
          <w:lang w:eastAsia="en-US"/>
        </w:rPr>
        <w:t>Vzdrževanje in nadgradnje obstoječega AKOS Test Net sistema za obdobje 2 let</w:t>
      </w:r>
      <w:r w:rsidRPr="004A79EE">
        <w:rPr>
          <w:rFonts w:asciiTheme="minorHAnsi" w:eastAsia="Calibri" w:hAnsiTheme="minorHAnsi" w:cstheme="minorHAnsi"/>
          <w:color w:val="0070C0"/>
          <w:kern w:val="3"/>
          <w:sz w:val="22"/>
          <w:szCs w:val="22"/>
          <w:lang w:eastAsia="zh-CN"/>
        </w:rPr>
        <w:t>«,</w:t>
      </w:r>
      <w:r w:rsidRPr="00AA5D35">
        <w:rPr>
          <w:rFonts w:asciiTheme="minorHAnsi" w:eastAsia="Calibri" w:hAnsiTheme="minorHAnsi" w:cstheme="minorHAnsi"/>
          <w:color w:val="0070C0"/>
          <w:kern w:val="3"/>
          <w:sz w:val="22"/>
          <w:szCs w:val="22"/>
          <w:lang w:eastAsia="zh-CN"/>
        </w:rPr>
        <w:t xml:space="preserve"> </w:t>
      </w:r>
      <w:r w:rsidRPr="00CB27EE">
        <w:rPr>
          <w:rFonts w:asciiTheme="minorHAnsi" w:eastAsia="Calibri" w:hAnsiTheme="minorHAnsi" w:cstheme="minorHAnsi"/>
          <w:color w:val="000000"/>
          <w:kern w:val="3"/>
          <w:sz w:val="22"/>
          <w:szCs w:val="22"/>
          <w:lang w:eastAsia="zh-CN"/>
        </w:rPr>
        <w:t>objavljenega</w:t>
      </w:r>
      <w:r w:rsidRPr="00AA5D35">
        <w:rPr>
          <w:rFonts w:asciiTheme="minorHAnsi" w:eastAsia="Calibri" w:hAnsiTheme="minorHAnsi" w:cstheme="minorHAnsi"/>
          <w:color w:val="000000"/>
          <w:kern w:val="3"/>
          <w:sz w:val="22"/>
          <w:szCs w:val="22"/>
          <w:lang w:eastAsia="zh-CN"/>
        </w:rPr>
        <w:t xml:space="preserve"> na portalu javnih naročil dne ____________ pod številko objave JN _________/___, dajemo ponudbo, kot sledi:</w:t>
      </w: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3321"/>
        <w:gridCol w:w="967"/>
        <w:gridCol w:w="983"/>
        <w:gridCol w:w="1163"/>
        <w:gridCol w:w="815"/>
        <w:gridCol w:w="1262"/>
      </w:tblGrid>
      <w:tr w:rsidR="000643BA" w:rsidRPr="00AA5D35" w:rsidTr="00DF482E">
        <w:trPr>
          <w:trHeight w:val="935"/>
        </w:trPr>
        <w:tc>
          <w:tcPr>
            <w:tcW w:w="566" w:type="dxa"/>
            <w:shd w:val="clear" w:color="auto" w:fill="F2F2F2"/>
            <w:vAlign w:val="center"/>
            <w:hideMark/>
          </w:tcPr>
          <w:p w:rsidR="000643BA" w:rsidRPr="00AA5D35" w:rsidRDefault="000643BA" w:rsidP="00DF482E">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Zap. Št.</w:t>
            </w:r>
          </w:p>
        </w:tc>
        <w:tc>
          <w:tcPr>
            <w:tcW w:w="3321" w:type="dxa"/>
            <w:shd w:val="clear" w:color="auto" w:fill="F2F2F2"/>
            <w:vAlign w:val="center"/>
            <w:hideMark/>
          </w:tcPr>
          <w:p w:rsidR="000643BA" w:rsidRPr="00AA5D35" w:rsidRDefault="000643BA" w:rsidP="00DF482E">
            <w:pP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Opis blaga/storitve</w:t>
            </w:r>
          </w:p>
        </w:tc>
        <w:tc>
          <w:tcPr>
            <w:tcW w:w="967" w:type="dxa"/>
            <w:shd w:val="clear" w:color="auto" w:fill="F2F2F2"/>
            <w:vAlign w:val="center"/>
            <w:hideMark/>
          </w:tcPr>
          <w:p w:rsidR="000643BA" w:rsidRPr="00AA5D35" w:rsidRDefault="000643BA" w:rsidP="00DF482E">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EM</w:t>
            </w:r>
          </w:p>
        </w:tc>
        <w:tc>
          <w:tcPr>
            <w:tcW w:w="983" w:type="dxa"/>
            <w:shd w:val="clear" w:color="auto" w:fill="F2F2F2"/>
            <w:vAlign w:val="center"/>
            <w:hideMark/>
          </w:tcPr>
          <w:p w:rsidR="000643BA" w:rsidRPr="00AA5D35" w:rsidRDefault="000643BA" w:rsidP="00DF482E">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Količina</w:t>
            </w:r>
          </w:p>
        </w:tc>
        <w:tc>
          <w:tcPr>
            <w:tcW w:w="1163" w:type="dxa"/>
            <w:shd w:val="clear" w:color="auto" w:fill="F2F2F2"/>
            <w:vAlign w:val="center"/>
            <w:hideMark/>
          </w:tcPr>
          <w:p w:rsidR="000643BA" w:rsidRPr="00AA5D35" w:rsidRDefault="000643BA" w:rsidP="00DF482E">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Cena na EM brez DDV:</w:t>
            </w:r>
          </w:p>
        </w:tc>
        <w:tc>
          <w:tcPr>
            <w:tcW w:w="815" w:type="dxa"/>
            <w:shd w:val="clear" w:color="auto" w:fill="F2F2F2"/>
            <w:vAlign w:val="center"/>
            <w:hideMark/>
          </w:tcPr>
          <w:p w:rsidR="000643BA" w:rsidRPr="00AA5D35" w:rsidRDefault="000643BA" w:rsidP="00DF482E">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DDV (%)</w:t>
            </w:r>
          </w:p>
        </w:tc>
        <w:tc>
          <w:tcPr>
            <w:tcW w:w="1262" w:type="dxa"/>
            <w:shd w:val="clear" w:color="auto" w:fill="F2F2F2"/>
            <w:vAlign w:val="center"/>
            <w:hideMark/>
          </w:tcPr>
          <w:p w:rsidR="000643BA" w:rsidRPr="00AA5D35" w:rsidRDefault="000643BA" w:rsidP="00DF482E">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 xml:space="preserve">Vrednost </w:t>
            </w:r>
            <w:r w:rsidRPr="00391952">
              <w:rPr>
                <w:rFonts w:asciiTheme="minorHAnsi" w:hAnsiTheme="minorHAnsi" w:cstheme="minorHAnsi"/>
                <w:b/>
                <w:color w:val="000000"/>
                <w:sz w:val="22"/>
                <w:szCs w:val="22"/>
              </w:rPr>
              <w:t>brez</w:t>
            </w:r>
            <w:r w:rsidRPr="00AA5D35">
              <w:rPr>
                <w:rFonts w:asciiTheme="minorHAnsi" w:hAnsiTheme="minorHAnsi" w:cstheme="minorHAnsi"/>
                <w:b/>
                <w:color w:val="000000"/>
                <w:sz w:val="22"/>
                <w:szCs w:val="22"/>
              </w:rPr>
              <w:t xml:space="preserve"> DDV:</w:t>
            </w:r>
          </w:p>
        </w:tc>
      </w:tr>
      <w:tr w:rsidR="000643BA" w:rsidRPr="00AA5D35" w:rsidTr="00DF482E">
        <w:trPr>
          <w:trHeight w:val="813"/>
        </w:trPr>
        <w:tc>
          <w:tcPr>
            <w:tcW w:w="566" w:type="dxa"/>
            <w:vAlign w:val="center"/>
            <w:hideMark/>
          </w:tcPr>
          <w:p w:rsidR="000643BA" w:rsidRPr="00AA5D35" w:rsidRDefault="000643BA" w:rsidP="000643BA">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1.</w:t>
            </w:r>
          </w:p>
        </w:tc>
        <w:tc>
          <w:tcPr>
            <w:tcW w:w="3321" w:type="dxa"/>
            <w:vAlign w:val="center"/>
          </w:tcPr>
          <w:p w:rsidR="000643BA" w:rsidRPr="00E10D1B" w:rsidRDefault="000643BA" w:rsidP="000643BA">
            <w:pPr>
              <w:rPr>
                <w:rFonts w:asciiTheme="minorHAnsi" w:hAnsiTheme="minorHAnsi" w:cstheme="minorHAnsi"/>
                <w:bCs/>
                <w:sz w:val="20"/>
                <w:szCs w:val="20"/>
              </w:rPr>
            </w:pPr>
            <w:r w:rsidRPr="0089773C">
              <w:rPr>
                <w:rFonts w:asciiTheme="minorHAnsi" w:hAnsiTheme="minorHAnsi" w:cstheme="minorHAnsi"/>
                <w:b/>
                <w:bCs/>
                <w:sz w:val="20"/>
                <w:szCs w:val="20"/>
              </w:rPr>
              <w:t xml:space="preserve">Vzdrževanje </w:t>
            </w:r>
            <w:r>
              <w:rPr>
                <w:rFonts w:asciiTheme="minorHAnsi" w:hAnsiTheme="minorHAnsi" w:cstheme="minorHAnsi"/>
                <w:b/>
                <w:bCs/>
                <w:sz w:val="20"/>
                <w:szCs w:val="20"/>
              </w:rPr>
              <w:t xml:space="preserve">obstoječega </w:t>
            </w:r>
            <w:r w:rsidRPr="0089773C">
              <w:rPr>
                <w:rFonts w:asciiTheme="minorHAnsi" w:hAnsiTheme="minorHAnsi" w:cstheme="minorHAnsi"/>
                <w:b/>
                <w:bCs/>
                <w:sz w:val="20"/>
                <w:szCs w:val="20"/>
              </w:rPr>
              <w:t xml:space="preserve">AKOS Test Net sistema </w:t>
            </w:r>
            <w:r w:rsidRPr="0089773C">
              <w:rPr>
                <w:rFonts w:asciiTheme="minorHAnsi" w:hAnsiTheme="minorHAnsi" w:cstheme="minorHAnsi"/>
                <w:bCs/>
                <w:sz w:val="20"/>
                <w:szCs w:val="20"/>
              </w:rPr>
              <w:t>v skladu s tehničnimi specifikacijami, ki so del dokumentacije v zvezi z oddajo javnega naročila</w:t>
            </w:r>
          </w:p>
        </w:tc>
        <w:tc>
          <w:tcPr>
            <w:tcW w:w="967" w:type="dxa"/>
            <w:vAlign w:val="center"/>
          </w:tcPr>
          <w:p w:rsidR="000643BA" w:rsidRPr="00EE1449" w:rsidRDefault="000643BA" w:rsidP="000643BA">
            <w:pPr>
              <w:jc w:val="center"/>
              <w:rPr>
                <w:rFonts w:asciiTheme="minorHAnsi" w:hAnsiTheme="minorHAnsi" w:cstheme="minorHAnsi"/>
                <w:color w:val="000000"/>
                <w:sz w:val="22"/>
                <w:szCs w:val="22"/>
              </w:rPr>
            </w:pPr>
          </w:p>
        </w:tc>
        <w:tc>
          <w:tcPr>
            <w:tcW w:w="983" w:type="dxa"/>
            <w:vAlign w:val="center"/>
          </w:tcPr>
          <w:p w:rsidR="000643BA" w:rsidRPr="00EE1449" w:rsidRDefault="000643BA" w:rsidP="000643BA">
            <w:pPr>
              <w:jc w:val="center"/>
              <w:rPr>
                <w:rFonts w:asciiTheme="minorHAnsi" w:hAnsiTheme="minorHAnsi" w:cstheme="minorHAnsi"/>
                <w:color w:val="000000"/>
                <w:sz w:val="22"/>
                <w:szCs w:val="22"/>
              </w:rPr>
            </w:pPr>
          </w:p>
        </w:tc>
        <w:tc>
          <w:tcPr>
            <w:tcW w:w="1163" w:type="dxa"/>
            <w:vAlign w:val="center"/>
          </w:tcPr>
          <w:p w:rsidR="000643BA" w:rsidRPr="00EE1449" w:rsidRDefault="000643BA" w:rsidP="000643BA">
            <w:pPr>
              <w:jc w:val="center"/>
              <w:rPr>
                <w:rFonts w:asciiTheme="minorHAnsi" w:hAnsiTheme="minorHAnsi" w:cstheme="minorHAnsi"/>
                <w:color w:val="000000"/>
                <w:sz w:val="22"/>
                <w:szCs w:val="22"/>
              </w:rPr>
            </w:pPr>
          </w:p>
        </w:tc>
        <w:tc>
          <w:tcPr>
            <w:tcW w:w="815" w:type="dxa"/>
            <w:vAlign w:val="center"/>
          </w:tcPr>
          <w:p w:rsidR="000643BA" w:rsidRPr="00EE1449" w:rsidRDefault="000643BA" w:rsidP="000643BA">
            <w:pPr>
              <w:jc w:val="center"/>
              <w:rPr>
                <w:rFonts w:asciiTheme="minorHAnsi" w:hAnsiTheme="minorHAnsi" w:cstheme="minorHAnsi"/>
                <w:color w:val="000000"/>
                <w:sz w:val="22"/>
                <w:szCs w:val="22"/>
              </w:rPr>
            </w:pPr>
          </w:p>
        </w:tc>
        <w:tc>
          <w:tcPr>
            <w:tcW w:w="1262" w:type="dxa"/>
            <w:vAlign w:val="center"/>
            <w:hideMark/>
          </w:tcPr>
          <w:p w:rsidR="000643BA" w:rsidRPr="00EE1449" w:rsidRDefault="000643BA" w:rsidP="000643BA">
            <w:pPr>
              <w:jc w:val="center"/>
              <w:rPr>
                <w:rFonts w:asciiTheme="minorHAnsi" w:hAnsiTheme="minorHAnsi" w:cstheme="minorHAnsi"/>
                <w:color w:val="000000"/>
                <w:sz w:val="22"/>
                <w:szCs w:val="22"/>
              </w:rPr>
            </w:pPr>
          </w:p>
        </w:tc>
      </w:tr>
      <w:tr w:rsidR="000643BA" w:rsidRPr="00AA5D35" w:rsidTr="00DF482E">
        <w:trPr>
          <w:trHeight w:val="813"/>
        </w:trPr>
        <w:tc>
          <w:tcPr>
            <w:tcW w:w="566" w:type="dxa"/>
            <w:vAlign w:val="center"/>
          </w:tcPr>
          <w:p w:rsidR="000643BA" w:rsidRPr="00AA5D35" w:rsidRDefault="000643BA" w:rsidP="000643BA">
            <w:pPr>
              <w:jc w:val="center"/>
              <w:rPr>
                <w:rFonts w:asciiTheme="minorHAnsi" w:hAnsiTheme="minorHAnsi" w:cstheme="minorHAnsi"/>
                <w:b/>
                <w:color w:val="000000"/>
                <w:sz w:val="22"/>
                <w:szCs w:val="22"/>
              </w:rPr>
            </w:pPr>
            <w:r>
              <w:rPr>
                <w:rFonts w:asciiTheme="minorHAnsi" w:hAnsiTheme="minorHAnsi" w:cstheme="minorHAnsi"/>
                <w:b/>
                <w:color w:val="000000"/>
                <w:sz w:val="22"/>
                <w:szCs w:val="22"/>
              </w:rPr>
              <w:t>2.</w:t>
            </w:r>
          </w:p>
        </w:tc>
        <w:tc>
          <w:tcPr>
            <w:tcW w:w="3321" w:type="dxa"/>
            <w:vAlign w:val="center"/>
          </w:tcPr>
          <w:p w:rsidR="000643BA" w:rsidRPr="00E10D1B" w:rsidRDefault="000643BA" w:rsidP="000643BA">
            <w:pPr>
              <w:rPr>
                <w:rFonts w:asciiTheme="minorHAnsi" w:hAnsiTheme="minorHAnsi" w:cstheme="minorHAnsi"/>
                <w:bCs/>
                <w:sz w:val="20"/>
                <w:szCs w:val="20"/>
              </w:rPr>
            </w:pPr>
            <w:r w:rsidRPr="0089773C">
              <w:rPr>
                <w:rFonts w:asciiTheme="minorHAnsi" w:hAnsiTheme="minorHAnsi" w:cstheme="minorHAnsi"/>
                <w:b/>
                <w:bCs/>
                <w:sz w:val="20"/>
                <w:szCs w:val="20"/>
              </w:rPr>
              <w:t>Nadgradnje AKOS Test Net sistema</w:t>
            </w:r>
            <w:r w:rsidRPr="0089773C">
              <w:rPr>
                <w:rFonts w:asciiTheme="minorHAnsi" w:hAnsiTheme="minorHAnsi" w:cstheme="minorHAnsi"/>
                <w:bCs/>
                <w:sz w:val="20"/>
                <w:szCs w:val="20"/>
              </w:rPr>
              <w:t xml:space="preserve"> v skladu s tehničnimi specifikacijami, ki so del dokumentacije v zvezi z oddajo javnega naročila</w:t>
            </w:r>
          </w:p>
        </w:tc>
        <w:tc>
          <w:tcPr>
            <w:tcW w:w="967" w:type="dxa"/>
            <w:vAlign w:val="center"/>
          </w:tcPr>
          <w:p w:rsidR="000643BA" w:rsidRPr="00EE1449" w:rsidRDefault="000643BA" w:rsidP="000643BA">
            <w:pPr>
              <w:jc w:val="center"/>
              <w:rPr>
                <w:rFonts w:asciiTheme="minorHAnsi" w:hAnsiTheme="minorHAnsi" w:cstheme="minorHAnsi"/>
                <w:color w:val="000000"/>
                <w:sz w:val="22"/>
                <w:szCs w:val="22"/>
              </w:rPr>
            </w:pPr>
          </w:p>
        </w:tc>
        <w:tc>
          <w:tcPr>
            <w:tcW w:w="983" w:type="dxa"/>
            <w:vAlign w:val="center"/>
          </w:tcPr>
          <w:p w:rsidR="000643BA" w:rsidRPr="00EE1449" w:rsidRDefault="000643BA" w:rsidP="000643BA">
            <w:pPr>
              <w:jc w:val="center"/>
              <w:rPr>
                <w:rFonts w:asciiTheme="minorHAnsi" w:hAnsiTheme="minorHAnsi" w:cstheme="minorHAnsi"/>
                <w:color w:val="000000"/>
                <w:sz w:val="22"/>
                <w:szCs w:val="22"/>
              </w:rPr>
            </w:pPr>
          </w:p>
        </w:tc>
        <w:tc>
          <w:tcPr>
            <w:tcW w:w="1163" w:type="dxa"/>
            <w:vAlign w:val="center"/>
          </w:tcPr>
          <w:p w:rsidR="000643BA" w:rsidRPr="00EE1449" w:rsidRDefault="000643BA" w:rsidP="000643BA">
            <w:pPr>
              <w:jc w:val="center"/>
              <w:rPr>
                <w:rFonts w:asciiTheme="minorHAnsi" w:hAnsiTheme="minorHAnsi" w:cstheme="minorHAnsi"/>
                <w:color w:val="000000"/>
                <w:sz w:val="22"/>
                <w:szCs w:val="22"/>
              </w:rPr>
            </w:pPr>
          </w:p>
        </w:tc>
        <w:tc>
          <w:tcPr>
            <w:tcW w:w="815" w:type="dxa"/>
            <w:vAlign w:val="center"/>
          </w:tcPr>
          <w:p w:rsidR="000643BA" w:rsidRPr="00EE1449" w:rsidRDefault="000643BA" w:rsidP="000643BA">
            <w:pPr>
              <w:jc w:val="center"/>
              <w:rPr>
                <w:rFonts w:asciiTheme="minorHAnsi" w:hAnsiTheme="minorHAnsi" w:cstheme="minorHAnsi"/>
                <w:color w:val="000000"/>
                <w:sz w:val="22"/>
                <w:szCs w:val="22"/>
              </w:rPr>
            </w:pPr>
          </w:p>
        </w:tc>
        <w:tc>
          <w:tcPr>
            <w:tcW w:w="1262" w:type="dxa"/>
            <w:vAlign w:val="center"/>
          </w:tcPr>
          <w:p w:rsidR="000643BA" w:rsidRPr="00EE1449" w:rsidRDefault="000643BA" w:rsidP="000643BA">
            <w:pPr>
              <w:jc w:val="center"/>
              <w:rPr>
                <w:rFonts w:asciiTheme="minorHAnsi" w:hAnsiTheme="minorHAnsi" w:cstheme="minorHAnsi"/>
                <w:color w:val="000000"/>
                <w:sz w:val="22"/>
                <w:szCs w:val="22"/>
              </w:rPr>
            </w:pPr>
          </w:p>
        </w:tc>
      </w:tr>
      <w:tr w:rsidR="000643BA" w:rsidRPr="00AA5D35" w:rsidTr="00DF482E">
        <w:trPr>
          <w:trHeight w:val="273"/>
        </w:trPr>
        <w:tc>
          <w:tcPr>
            <w:tcW w:w="9077" w:type="dxa"/>
            <w:gridSpan w:val="7"/>
            <w:shd w:val="clear" w:color="auto" w:fill="F2F2F2"/>
            <w:vAlign w:val="center"/>
          </w:tcPr>
          <w:p w:rsidR="000643BA" w:rsidRPr="00AA5D35" w:rsidRDefault="000643BA" w:rsidP="000643BA">
            <w:pPr>
              <w:rPr>
                <w:rFonts w:asciiTheme="minorHAnsi" w:hAnsiTheme="minorHAnsi" w:cstheme="minorHAnsi"/>
                <w:b/>
                <w:bCs/>
                <w:iCs/>
                <w:sz w:val="22"/>
                <w:szCs w:val="22"/>
              </w:rPr>
            </w:pPr>
          </w:p>
        </w:tc>
      </w:tr>
      <w:tr w:rsidR="000643BA" w:rsidRPr="00AA5D35" w:rsidTr="00DF482E">
        <w:trPr>
          <w:trHeight w:val="273"/>
        </w:trPr>
        <w:tc>
          <w:tcPr>
            <w:tcW w:w="7000" w:type="dxa"/>
            <w:gridSpan w:val="5"/>
            <w:vAlign w:val="center"/>
          </w:tcPr>
          <w:p w:rsidR="000643BA" w:rsidRPr="00AA5D35" w:rsidRDefault="000643BA" w:rsidP="000643BA">
            <w:pPr>
              <w:rPr>
                <w:rFonts w:asciiTheme="minorHAnsi" w:hAnsiTheme="minorHAnsi" w:cstheme="minorHAnsi"/>
                <w:bCs/>
                <w:iCs/>
                <w:sz w:val="22"/>
                <w:szCs w:val="22"/>
              </w:rPr>
            </w:pPr>
            <w:r w:rsidRPr="00AA5D35">
              <w:rPr>
                <w:rFonts w:asciiTheme="minorHAnsi" w:hAnsiTheme="minorHAnsi" w:cstheme="minorHAnsi"/>
                <w:bCs/>
                <w:iCs/>
                <w:sz w:val="22"/>
                <w:szCs w:val="22"/>
              </w:rPr>
              <w:t>Skupaj vrednost brez DDV (v EUR)</w:t>
            </w:r>
          </w:p>
        </w:tc>
        <w:tc>
          <w:tcPr>
            <w:tcW w:w="2077" w:type="dxa"/>
            <w:gridSpan w:val="2"/>
            <w:vAlign w:val="center"/>
          </w:tcPr>
          <w:p w:rsidR="000643BA" w:rsidRPr="00AA5D35" w:rsidRDefault="000643BA" w:rsidP="000643BA">
            <w:pPr>
              <w:rPr>
                <w:rFonts w:asciiTheme="minorHAnsi" w:hAnsiTheme="minorHAnsi" w:cstheme="minorHAnsi"/>
                <w:b/>
                <w:bCs/>
                <w:iCs/>
                <w:sz w:val="22"/>
                <w:szCs w:val="22"/>
              </w:rPr>
            </w:pPr>
            <w:r w:rsidRPr="00AA5D35">
              <w:rPr>
                <w:rFonts w:asciiTheme="minorHAnsi" w:hAnsiTheme="minorHAnsi" w:cstheme="minorHAnsi"/>
                <w:b/>
                <w:bCs/>
                <w:iCs/>
                <w:sz w:val="22"/>
                <w:szCs w:val="22"/>
              </w:rPr>
              <w:t xml:space="preserve"> </w:t>
            </w:r>
          </w:p>
        </w:tc>
      </w:tr>
      <w:tr w:rsidR="000643BA" w:rsidRPr="00AA5D35" w:rsidDel="00C47BE9" w:rsidTr="00DF482E">
        <w:trPr>
          <w:trHeight w:val="315"/>
        </w:trPr>
        <w:tc>
          <w:tcPr>
            <w:tcW w:w="7000" w:type="dxa"/>
            <w:gridSpan w:val="5"/>
            <w:vAlign w:val="center"/>
            <w:hideMark/>
          </w:tcPr>
          <w:p w:rsidR="000643BA" w:rsidRPr="00AA5D35" w:rsidDel="00C47BE9" w:rsidRDefault="000643BA" w:rsidP="000643BA">
            <w:pPr>
              <w:rPr>
                <w:rFonts w:asciiTheme="minorHAnsi" w:hAnsiTheme="minorHAnsi" w:cstheme="minorHAnsi"/>
                <w:color w:val="000000"/>
                <w:sz w:val="22"/>
                <w:szCs w:val="22"/>
              </w:rPr>
            </w:pPr>
            <w:r w:rsidRPr="00AA5D35">
              <w:rPr>
                <w:rFonts w:asciiTheme="minorHAnsi" w:hAnsiTheme="minorHAnsi" w:cstheme="minorHAnsi"/>
                <w:color w:val="000000"/>
                <w:sz w:val="22"/>
                <w:szCs w:val="22"/>
              </w:rPr>
              <w:t>Z</w:t>
            </w:r>
            <w:r w:rsidRPr="00AA5D35" w:rsidDel="00C47BE9">
              <w:rPr>
                <w:rFonts w:asciiTheme="minorHAnsi" w:hAnsiTheme="minorHAnsi" w:cstheme="minorHAnsi"/>
                <w:color w:val="000000"/>
                <w:sz w:val="22"/>
                <w:szCs w:val="22"/>
              </w:rPr>
              <w:t xml:space="preserve">nesek </w:t>
            </w:r>
            <w:r w:rsidRPr="00AA5D35">
              <w:rPr>
                <w:rFonts w:asciiTheme="minorHAnsi" w:hAnsiTheme="minorHAnsi" w:cstheme="minorHAnsi"/>
                <w:color w:val="000000"/>
                <w:sz w:val="22"/>
                <w:szCs w:val="22"/>
              </w:rPr>
              <w:t>DDV (v EUR)</w:t>
            </w:r>
          </w:p>
        </w:tc>
        <w:tc>
          <w:tcPr>
            <w:tcW w:w="2077" w:type="dxa"/>
            <w:gridSpan w:val="2"/>
            <w:vAlign w:val="center"/>
            <w:hideMark/>
          </w:tcPr>
          <w:p w:rsidR="000643BA" w:rsidRPr="00AA5D35" w:rsidDel="00C47BE9" w:rsidRDefault="000643BA" w:rsidP="000643BA">
            <w:pPr>
              <w:rPr>
                <w:rFonts w:asciiTheme="minorHAnsi" w:hAnsiTheme="minorHAnsi" w:cstheme="minorHAnsi"/>
                <w:color w:val="000000"/>
                <w:sz w:val="22"/>
                <w:szCs w:val="22"/>
              </w:rPr>
            </w:pPr>
            <w:r w:rsidRPr="00AA5D35" w:rsidDel="00C47BE9">
              <w:rPr>
                <w:rFonts w:asciiTheme="minorHAnsi" w:hAnsiTheme="minorHAnsi" w:cstheme="minorHAnsi"/>
                <w:color w:val="000000"/>
                <w:sz w:val="22"/>
                <w:szCs w:val="22"/>
              </w:rPr>
              <w:t> </w:t>
            </w:r>
          </w:p>
        </w:tc>
      </w:tr>
      <w:tr w:rsidR="000643BA" w:rsidRPr="00AA5D35" w:rsidDel="00C47BE9" w:rsidTr="00DF482E">
        <w:trPr>
          <w:trHeight w:val="315"/>
        </w:trPr>
        <w:tc>
          <w:tcPr>
            <w:tcW w:w="7000" w:type="dxa"/>
            <w:gridSpan w:val="5"/>
            <w:vAlign w:val="center"/>
            <w:hideMark/>
          </w:tcPr>
          <w:p w:rsidR="000643BA" w:rsidRPr="00AA5D35" w:rsidDel="00C47BE9" w:rsidRDefault="000643BA" w:rsidP="000643BA">
            <w:pPr>
              <w:rPr>
                <w:rFonts w:asciiTheme="minorHAnsi" w:hAnsiTheme="minorHAnsi" w:cstheme="minorHAnsi"/>
                <w:b/>
                <w:bCs/>
                <w:color w:val="000000"/>
                <w:sz w:val="22"/>
                <w:szCs w:val="22"/>
              </w:rPr>
            </w:pPr>
            <w:r w:rsidRPr="00AA5D35">
              <w:rPr>
                <w:rFonts w:asciiTheme="minorHAnsi" w:hAnsiTheme="minorHAnsi" w:cstheme="minorHAnsi"/>
                <w:b/>
                <w:bCs/>
                <w:color w:val="000000"/>
                <w:sz w:val="22"/>
                <w:szCs w:val="22"/>
              </w:rPr>
              <w:t>Skupaj</w:t>
            </w:r>
            <w:r w:rsidRPr="00AA5D35" w:rsidDel="00C47BE9">
              <w:rPr>
                <w:rFonts w:asciiTheme="minorHAnsi" w:hAnsiTheme="minorHAnsi" w:cstheme="minorHAnsi"/>
                <w:b/>
                <w:bCs/>
                <w:color w:val="000000"/>
                <w:sz w:val="22"/>
                <w:szCs w:val="22"/>
              </w:rPr>
              <w:t xml:space="preserve"> </w:t>
            </w:r>
            <w:r w:rsidRPr="00AA5D35">
              <w:rPr>
                <w:rFonts w:asciiTheme="minorHAnsi" w:hAnsiTheme="minorHAnsi" w:cstheme="minorHAnsi"/>
                <w:b/>
                <w:bCs/>
                <w:color w:val="000000"/>
                <w:sz w:val="22"/>
                <w:szCs w:val="22"/>
              </w:rPr>
              <w:t>vrednost z DDV (v EUR)</w:t>
            </w:r>
          </w:p>
        </w:tc>
        <w:tc>
          <w:tcPr>
            <w:tcW w:w="2077" w:type="dxa"/>
            <w:gridSpan w:val="2"/>
            <w:vAlign w:val="center"/>
            <w:hideMark/>
          </w:tcPr>
          <w:p w:rsidR="000643BA" w:rsidRPr="00AA5D35" w:rsidDel="00C47BE9" w:rsidRDefault="000643BA" w:rsidP="000643BA">
            <w:pPr>
              <w:rPr>
                <w:rFonts w:asciiTheme="minorHAnsi" w:hAnsiTheme="minorHAnsi" w:cstheme="minorHAnsi"/>
                <w:color w:val="000000"/>
                <w:sz w:val="22"/>
                <w:szCs w:val="22"/>
              </w:rPr>
            </w:pPr>
            <w:r w:rsidRPr="00AA5D35" w:rsidDel="00C47BE9">
              <w:rPr>
                <w:rFonts w:asciiTheme="minorHAnsi" w:hAnsiTheme="minorHAnsi" w:cstheme="minorHAnsi"/>
                <w:color w:val="000000"/>
                <w:sz w:val="22"/>
                <w:szCs w:val="22"/>
              </w:rPr>
              <w:t> </w:t>
            </w:r>
          </w:p>
        </w:tc>
      </w:tr>
    </w:tbl>
    <w:p w:rsidR="000643BA" w:rsidRPr="00AA5D35" w:rsidRDefault="000643BA" w:rsidP="000643BA">
      <w:pPr>
        <w:spacing w:line="276" w:lineRule="auto"/>
        <w:rPr>
          <w:rFonts w:asciiTheme="minorHAnsi" w:eastAsia="Calibri" w:hAnsiTheme="minorHAnsi" w:cstheme="minorHAnsi"/>
          <w:color w:val="000000"/>
          <w:sz w:val="22"/>
          <w:szCs w:val="22"/>
        </w:rPr>
      </w:pPr>
    </w:p>
    <w:p w:rsidR="000643BA" w:rsidRPr="00AA5D35" w:rsidRDefault="000643BA" w:rsidP="000643BA">
      <w:pPr>
        <w:spacing w:line="276" w:lineRule="auto"/>
        <w:rPr>
          <w:rFonts w:asciiTheme="minorHAnsi" w:eastAsia="Calibri" w:hAnsiTheme="minorHAnsi" w:cstheme="minorHAns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p>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KRAJ</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PONUDNIK</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ime in priimek zakonitega zastopnika in podpis</w:t>
            </w:r>
          </w:p>
        </w:tc>
      </w:tr>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tc>
      </w:tr>
    </w:tbl>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2</w:t>
      </w:r>
    </w:p>
    <w:p w:rsidR="000643BA" w:rsidRPr="00AA5D35" w:rsidRDefault="000643BA" w:rsidP="000643BA">
      <w:pPr>
        <w:contextualSpacing/>
        <w:rPr>
          <w:rFonts w:asciiTheme="minorHAnsi" w:hAnsiTheme="minorHAnsi" w:cstheme="minorHAnsi"/>
          <w:sz w:val="22"/>
          <w:szCs w:val="22"/>
        </w:rPr>
      </w:pPr>
    </w:p>
    <w:p w:rsidR="000643BA" w:rsidRPr="00FF52EA" w:rsidRDefault="000643BA" w:rsidP="000643BA">
      <w:pPr>
        <w:contextualSpacing/>
        <w:jc w:val="center"/>
        <w:rPr>
          <w:rFonts w:asciiTheme="minorHAnsi" w:hAnsiTheme="minorHAnsi" w:cstheme="minorHAnsi"/>
          <w:b/>
          <w:bCs/>
          <w:iCs/>
          <w:sz w:val="24"/>
          <w:szCs w:val="22"/>
        </w:rPr>
      </w:pPr>
      <w:r w:rsidRPr="00FF52EA">
        <w:rPr>
          <w:rFonts w:asciiTheme="minorHAnsi" w:hAnsiTheme="minorHAnsi" w:cstheme="minorHAnsi"/>
          <w:b/>
          <w:caps/>
          <w:color w:val="4472C4" w:themeColor="accent1"/>
          <w:kern w:val="28"/>
          <w:sz w:val="24"/>
          <w:szCs w:val="22"/>
        </w:rPr>
        <w:t>PODATKI O PONUDNIKU IN DRUGIH GOSPODARSKIH SUBJEKTIH</w:t>
      </w:r>
    </w:p>
    <w:p w:rsidR="000643BA" w:rsidRPr="00AA5D35" w:rsidRDefault="000643BA" w:rsidP="000643BA">
      <w:pPr>
        <w:spacing w:line="276" w:lineRule="auto"/>
        <w:jc w:val="center"/>
        <w:rPr>
          <w:rFonts w:asciiTheme="minorHAnsi" w:eastAsia="Calibri" w:hAnsiTheme="minorHAnsi" w:cstheme="minorHAnsi"/>
          <w:bCs/>
          <w:color w:val="000000"/>
          <w:sz w:val="22"/>
          <w:szCs w:val="22"/>
        </w:rPr>
      </w:pPr>
    </w:p>
    <w:tbl>
      <w:tblPr>
        <w:tblStyle w:val="Tabelamrea"/>
        <w:tblW w:w="9241" w:type="dxa"/>
        <w:tblInd w:w="-459" w:type="dxa"/>
        <w:tblLook w:val="04A0" w:firstRow="1" w:lastRow="0" w:firstColumn="1" w:lastColumn="0" w:noHBand="0" w:noVBand="1"/>
      </w:tblPr>
      <w:tblGrid>
        <w:gridCol w:w="4565"/>
        <w:gridCol w:w="4676"/>
      </w:tblGrid>
      <w:tr w:rsidR="000643BA" w:rsidRPr="00AA5D35" w:rsidTr="00DF482E">
        <w:trPr>
          <w:trHeight w:val="418"/>
        </w:trPr>
        <w:tc>
          <w:tcPr>
            <w:tcW w:w="4565"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naziv gospodarskega subjekta:</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418"/>
        </w:trPr>
        <w:tc>
          <w:tcPr>
            <w:tcW w:w="4565"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naslov gospodarskega subjekta:</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403"/>
        </w:trPr>
        <w:tc>
          <w:tcPr>
            <w:tcW w:w="4565"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kontaktna oseba:</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418"/>
        </w:trPr>
        <w:tc>
          <w:tcPr>
            <w:tcW w:w="4565"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elektronski naslov kontaktne osebe:</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418"/>
        </w:trPr>
        <w:tc>
          <w:tcPr>
            <w:tcW w:w="4565"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telefon:</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418"/>
        </w:trPr>
        <w:tc>
          <w:tcPr>
            <w:tcW w:w="4565" w:type="dxa"/>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ID za DDV:</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403"/>
        </w:trPr>
        <w:tc>
          <w:tcPr>
            <w:tcW w:w="4565"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matična številka gospodarskega subjekta:</w:t>
            </w:r>
          </w:p>
        </w:tc>
        <w:tc>
          <w:tcPr>
            <w:tcW w:w="4676" w:type="dxa"/>
          </w:tcPr>
          <w:p w:rsidR="000643BA" w:rsidRPr="00AA5D35" w:rsidRDefault="000643BA" w:rsidP="00DF482E">
            <w:pPr>
              <w:rPr>
                <w:rFonts w:asciiTheme="minorHAnsi" w:eastAsia="Calibri" w:hAnsiTheme="minorHAnsi" w:cstheme="minorHAnsi"/>
                <w:sz w:val="22"/>
                <w:szCs w:val="22"/>
              </w:rPr>
            </w:pPr>
          </w:p>
        </w:tc>
      </w:tr>
      <w:tr w:rsidR="000643BA" w:rsidRPr="00AA5D35" w:rsidTr="00DF482E">
        <w:trPr>
          <w:trHeight w:val="418"/>
        </w:trPr>
        <w:tc>
          <w:tcPr>
            <w:tcW w:w="4565"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št. transakcijskega računa</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rPr>
          <w:trHeight w:val="615"/>
        </w:trPr>
        <w:tc>
          <w:tcPr>
            <w:tcW w:w="4565" w:type="dxa"/>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val="sl-SI" w:eastAsia="zh-CN"/>
              </w:rPr>
            </w:pPr>
            <w:r w:rsidRPr="00AA5D35">
              <w:rPr>
                <w:rFonts w:asciiTheme="minorHAnsi" w:eastAsia="Calibri" w:hAnsiTheme="minorHAnsi" w:cstheme="minorHAnsi"/>
                <w:kern w:val="3"/>
                <w:sz w:val="22"/>
                <w:szCs w:val="22"/>
                <w:lang w:val="sl-SI" w:eastAsia="zh-CN"/>
              </w:rPr>
              <w:t>GOSPODARSKI SUBJEKT SODI MED MSP, kot je opredeljeno v Priporočilu Komisije</w:t>
            </w:r>
            <w:r>
              <w:rPr>
                <w:rFonts w:asciiTheme="minorHAnsi" w:eastAsia="Calibri" w:hAnsiTheme="minorHAnsi" w:cstheme="minorHAnsi"/>
                <w:kern w:val="3"/>
                <w:sz w:val="22"/>
                <w:szCs w:val="22"/>
                <w:lang w:val="sl-SI" w:eastAsia="zh-CN"/>
              </w:rPr>
              <w:t xml:space="preserve"> </w:t>
            </w:r>
            <w:r w:rsidRPr="00AA5D35">
              <w:rPr>
                <w:rFonts w:asciiTheme="minorHAnsi" w:eastAsia="Calibri" w:hAnsiTheme="minorHAnsi" w:cstheme="minorHAnsi"/>
                <w:kern w:val="3"/>
                <w:sz w:val="22"/>
                <w:szCs w:val="22"/>
                <w:lang w:val="sl-SI" w:eastAsia="zh-CN"/>
              </w:rPr>
              <w:t>2003/361/ES</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val="sl-SI" w:eastAsia="zh-CN"/>
              </w:rPr>
            </w:pPr>
            <w:r w:rsidRPr="00AA5D35">
              <w:rPr>
                <w:rFonts w:asciiTheme="minorHAnsi" w:eastAsia="Calibri" w:hAnsiTheme="minorHAnsi" w:cstheme="minorHAnsi"/>
                <w:kern w:val="3"/>
                <w:sz w:val="22"/>
                <w:szCs w:val="22"/>
                <w:lang w:val="sl-SI" w:eastAsia="zh-CN"/>
              </w:rPr>
              <w:t xml:space="preserve">    </w:t>
            </w:r>
          </w:p>
          <w:p w:rsidR="000643BA" w:rsidRPr="00AA5D35" w:rsidRDefault="000643BA" w:rsidP="00DF482E">
            <w:pPr>
              <w:suppressAutoHyphens/>
              <w:autoSpaceDN w:val="0"/>
              <w:spacing w:line="276" w:lineRule="auto"/>
              <w:ind w:right="6"/>
              <w:jc w:val="center"/>
              <w:textAlignment w:val="baseline"/>
              <w:rPr>
                <w:rFonts w:asciiTheme="minorHAnsi" w:hAnsiTheme="minorHAnsi" w:cstheme="minorHAnsi"/>
                <w:sz w:val="22"/>
                <w:szCs w:val="22"/>
              </w:rPr>
            </w:pPr>
            <w:r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841077824"/>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157666724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r w:rsidR="000643BA" w:rsidRPr="00AA5D35" w:rsidTr="00DF482E">
        <w:trPr>
          <w:trHeight w:val="418"/>
        </w:trPr>
        <w:tc>
          <w:tcPr>
            <w:tcW w:w="4565" w:type="dxa"/>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pooblaščena oseba za podpis ponudbe in pogodbe:</w:t>
            </w:r>
          </w:p>
        </w:tc>
        <w:tc>
          <w:tcPr>
            <w:tcW w:w="4676" w:type="dxa"/>
          </w:tcPr>
          <w:p w:rsidR="000643BA" w:rsidRPr="00AA5D35" w:rsidRDefault="000643BA" w:rsidP="00DF482E">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bl>
    <w:p w:rsidR="000643BA" w:rsidRDefault="000643BA" w:rsidP="000643BA">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p w:rsidR="000643BA" w:rsidRDefault="000643BA" w:rsidP="000643BA">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Osebe, ki so člani upravnega, vodstvenega ali nadzornega organa tega gospodarskega subjekta ali ki imajo pooblastila za njegovo zastopanje ali odločanje ali nadzor v njem*:</w:t>
      </w:r>
    </w:p>
    <w:tbl>
      <w:tblPr>
        <w:tblW w:w="9215" w:type="dxa"/>
        <w:tblInd w:w="-431" w:type="dxa"/>
        <w:tblLayout w:type="fixed"/>
        <w:tblCellMar>
          <w:left w:w="10" w:type="dxa"/>
          <w:right w:w="10" w:type="dxa"/>
        </w:tblCellMar>
        <w:tblLook w:val="04A0" w:firstRow="1" w:lastRow="0" w:firstColumn="1" w:lastColumn="0" w:noHBand="0" w:noVBand="1"/>
      </w:tblPr>
      <w:tblGrid>
        <w:gridCol w:w="426"/>
        <w:gridCol w:w="6663"/>
        <w:gridCol w:w="2126"/>
      </w:tblGrid>
      <w:tr w:rsidR="000643BA" w:rsidRPr="00AA5D35" w:rsidTr="00DF482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
                <w:color w:val="2F5496" w:themeColor="accent1" w:themeShade="BF"/>
                <w:kern w:val="3"/>
                <w:sz w:val="22"/>
                <w:szCs w:val="22"/>
                <w:lang w:eastAsia="zh-CN"/>
              </w:rPr>
            </w:pPr>
            <w:r w:rsidRPr="00AA5D35">
              <w:rPr>
                <w:rFonts w:asciiTheme="minorHAnsi" w:eastAsia="Calibri" w:hAnsiTheme="minorHAnsi" w:cstheme="minorHAnsi"/>
                <w:b/>
                <w:color w:val="2F5496" w:themeColor="accent1" w:themeShade="BF"/>
                <w:kern w:val="3"/>
                <w:sz w:val="22"/>
                <w:szCs w:val="22"/>
                <w:lang w:eastAsia="zh-CN"/>
              </w:rPr>
              <w:t>IME in PRIIMEK, NASLOV</w:t>
            </w:r>
          </w:p>
        </w:tc>
        <w:tc>
          <w:tcPr>
            <w:tcW w:w="2126" w:type="dxa"/>
            <w:tcBorders>
              <w:top w:val="single" w:sz="4" w:space="0" w:color="000000"/>
              <w:left w:val="single" w:sz="4" w:space="0" w:color="000000"/>
              <w:bottom w:val="single" w:sz="4" w:space="0" w:color="000000"/>
              <w:right w:val="single" w:sz="4" w:space="0" w:color="000000"/>
            </w:tcBorders>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
                <w:color w:val="2F5496" w:themeColor="accent1" w:themeShade="BF"/>
                <w:kern w:val="3"/>
                <w:sz w:val="22"/>
                <w:szCs w:val="22"/>
                <w:lang w:eastAsia="zh-CN"/>
              </w:rPr>
            </w:pPr>
            <w:r w:rsidRPr="00AA5D35">
              <w:rPr>
                <w:rFonts w:asciiTheme="minorHAnsi" w:eastAsia="Calibri" w:hAnsiTheme="minorHAnsi" w:cstheme="minorHAnsi"/>
                <w:b/>
                <w:color w:val="2F5496" w:themeColor="accent1" w:themeShade="BF"/>
                <w:kern w:val="3"/>
                <w:sz w:val="22"/>
                <w:szCs w:val="22"/>
                <w:lang w:eastAsia="zh-CN"/>
              </w:rPr>
              <w:t>EMŠO</w:t>
            </w:r>
          </w:p>
        </w:tc>
      </w:tr>
      <w:tr w:rsidR="000643BA" w:rsidRPr="00AA5D35" w:rsidTr="00DF482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1</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"Besedilo73"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2</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"Besedilo74"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3</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"Besedilo75"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0643BA" w:rsidRPr="00AA5D35" w:rsidTr="00DF482E">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4</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"Besedilo76"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*V primeru, da je teh oseb več, se seznam oseb priloži ločeno za prilogo št. 2.</w:t>
      </w: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w:t>
      </w:r>
      <w:r w:rsidRPr="00AA5D35">
        <w:rPr>
          <w:rFonts w:asciiTheme="minorHAnsi" w:eastAsia="Calibri" w:hAnsiTheme="minorHAnsi" w:cstheme="minorHAnsi"/>
          <w:b/>
          <w:bCs/>
          <w:kern w:val="3"/>
          <w:sz w:val="22"/>
          <w:szCs w:val="22"/>
          <w:u w:val="single"/>
          <w:lang w:eastAsia="zh-CN"/>
        </w:rPr>
        <w:t>Ponudnik za vse osebe navede EMŠO</w:t>
      </w:r>
      <w:r w:rsidRPr="00AA5D35">
        <w:rPr>
          <w:rFonts w:asciiTheme="minorHAnsi" w:eastAsia="Calibri" w:hAnsiTheme="minorHAnsi" w:cstheme="minorHAnsi"/>
          <w:kern w:val="3"/>
          <w:sz w:val="22"/>
          <w:szCs w:val="22"/>
          <w:lang w:eastAsia="zh-CN"/>
        </w:rPr>
        <w:t>.</w:t>
      </w: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p w:rsidR="000643BA" w:rsidRPr="00AA5D35" w:rsidRDefault="000643BA" w:rsidP="000643BA">
      <w:pPr>
        <w:suppressAutoHyphens/>
        <w:autoSpaceDN w:val="0"/>
        <w:spacing w:line="276" w:lineRule="auto"/>
        <w:ind w:right="6"/>
        <w:jc w:val="center"/>
        <w:textAlignment w:val="baseline"/>
        <w:rPr>
          <w:rFonts w:asciiTheme="minorHAnsi" w:eastAsia="Calibri" w:hAnsiTheme="minorHAnsi" w:cstheme="minorHAnsi"/>
          <w:b/>
          <w:bCs/>
          <w:color w:val="2F5496" w:themeColor="accent1" w:themeShade="BF"/>
          <w:kern w:val="3"/>
          <w:sz w:val="22"/>
          <w:szCs w:val="22"/>
          <w:lang w:eastAsia="zh-CN"/>
        </w:rPr>
      </w:pPr>
      <w:r w:rsidRPr="00AA5D35">
        <w:rPr>
          <w:rFonts w:asciiTheme="minorHAnsi" w:eastAsia="Calibri" w:hAnsiTheme="minorHAnsi" w:cstheme="minorHAnsi"/>
          <w:b/>
          <w:bCs/>
          <w:color w:val="2F5496" w:themeColor="accent1" w:themeShade="BF"/>
          <w:kern w:val="3"/>
          <w:sz w:val="22"/>
          <w:szCs w:val="22"/>
          <w:lang w:eastAsia="zh-CN"/>
        </w:rPr>
        <w:t>VLOGA PRI PREDMETNEM JAVNEM NAROČILU (ustrezno označite)</w:t>
      </w:r>
    </w:p>
    <w:p w:rsidR="000643BA" w:rsidRPr="00AA5D35" w:rsidRDefault="000643BA" w:rsidP="000643BA">
      <w:pPr>
        <w:suppressAutoHyphens/>
        <w:autoSpaceDN w:val="0"/>
        <w:spacing w:line="276" w:lineRule="auto"/>
        <w:ind w:right="6"/>
        <w:jc w:val="center"/>
        <w:textAlignment w:val="baseline"/>
        <w:rPr>
          <w:rFonts w:asciiTheme="minorHAnsi" w:eastAsia="Calibri" w:hAnsiTheme="minorHAnsi" w:cstheme="minorHAnsi"/>
          <w:b/>
          <w:bCs/>
          <w:kern w:val="3"/>
          <w:sz w:val="22"/>
          <w:szCs w:val="22"/>
          <w:lang w:eastAsia="zh-CN"/>
        </w:rPr>
      </w:pPr>
    </w:p>
    <w:tbl>
      <w:tblPr>
        <w:tblW w:w="0" w:type="auto"/>
        <w:jc w:val="center"/>
        <w:tblLook w:val="00A0" w:firstRow="1" w:lastRow="0" w:firstColumn="1" w:lastColumn="0" w:noHBand="0" w:noVBand="0"/>
      </w:tblPr>
      <w:tblGrid>
        <w:gridCol w:w="2974"/>
        <w:gridCol w:w="2974"/>
        <w:gridCol w:w="2981"/>
      </w:tblGrid>
      <w:tr w:rsidR="000643BA" w:rsidRPr="00AA5D35" w:rsidTr="00DF482E">
        <w:trPr>
          <w:jc w:val="center"/>
        </w:trPr>
        <w:tc>
          <w:tcPr>
            <w:tcW w:w="3020" w:type="dxa"/>
          </w:tcPr>
          <w:p w:rsidR="000643BA" w:rsidRPr="00AA5D35" w:rsidRDefault="000643BA" w:rsidP="00DF482E">
            <w:pPr>
              <w:tabs>
                <w:tab w:val="right" w:pos="2556"/>
                <w:tab w:val="right" w:pos="9017"/>
              </w:tabs>
              <w:spacing w:line="276" w:lineRule="auto"/>
              <w:ind w:right="6"/>
              <w:jc w:val="center"/>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Ponudnik </w:t>
            </w:r>
            <w:sdt>
              <w:sdtPr>
                <w:rPr>
                  <w:rFonts w:asciiTheme="minorHAnsi" w:hAnsiTheme="minorHAnsi" w:cstheme="minorHAnsi"/>
                  <w:sz w:val="22"/>
                  <w:szCs w:val="22"/>
                </w:rPr>
                <w:id w:val="55820912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rsidR="000643BA" w:rsidRPr="00AA5D35" w:rsidRDefault="000643BA" w:rsidP="00DF482E">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Partner v skupnem nastopu</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96770887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eastAsia="Calibri" w:hAnsiTheme="minorHAnsi" w:cstheme="minorHAnsi"/>
                <w:b/>
                <w:bCs/>
                <w:color w:val="000000"/>
                <w:sz w:val="22"/>
                <w:szCs w:val="22"/>
              </w:rPr>
              <w:t xml:space="preserve"> </w:t>
            </w:r>
          </w:p>
        </w:tc>
        <w:tc>
          <w:tcPr>
            <w:tcW w:w="3020" w:type="dxa"/>
          </w:tcPr>
          <w:p w:rsidR="000643BA" w:rsidRPr="00AA5D35" w:rsidRDefault="000643BA" w:rsidP="00DF482E">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             Podizvajalec</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544062153"/>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KRAJ</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GOSPODARSKI SUBJEKT</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 xml:space="preserve"> ime in priimek zakonitega zastopnika in podpis</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p>
        </w:tc>
      </w:tr>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tc>
      </w:tr>
    </w:tbl>
    <w:p w:rsidR="000643BA" w:rsidRPr="00AA5D35" w:rsidRDefault="000643BA" w:rsidP="000643BA">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3</w:t>
      </w:r>
    </w:p>
    <w:p w:rsidR="000643BA" w:rsidRPr="00AA5D35" w:rsidRDefault="000643BA" w:rsidP="000643BA">
      <w:pPr>
        <w:contextualSpacing/>
        <w:rPr>
          <w:rFonts w:asciiTheme="minorHAnsi" w:hAnsiTheme="minorHAnsi" w:cstheme="minorHAnsi"/>
          <w:sz w:val="22"/>
          <w:szCs w:val="22"/>
        </w:rPr>
      </w:pPr>
    </w:p>
    <w:p w:rsidR="000643BA" w:rsidRPr="00AA5D35" w:rsidRDefault="000643BA" w:rsidP="000643BA">
      <w:pPr>
        <w:contextualSpacing/>
        <w:jc w:val="center"/>
        <w:rPr>
          <w:rFonts w:asciiTheme="minorHAnsi" w:hAnsiTheme="minorHAnsi" w:cstheme="minorHAnsi"/>
          <w:b/>
          <w:caps/>
          <w:color w:val="4472C4" w:themeColor="accent1"/>
          <w:kern w:val="28"/>
          <w:sz w:val="22"/>
          <w:szCs w:val="22"/>
        </w:rPr>
      </w:pPr>
      <w:r w:rsidRPr="00AA5D35">
        <w:rPr>
          <w:rFonts w:asciiTheme="minorHAnsi" w:hAnsiTheme="minorHAnsi" w:cstheme="minorHAnsi"/>
          <w:b/>
          <w:caps/>
          <w:color w:val="4472C4" w:themeColor="accent1"/>
          <w:kern w:val="28"/>
          <w:sz w:val="22"/>
          <w:szCs w:val="22"/>
        </w:rPr>
        <w:t>IZJAVA PONUDNIKA O UDELEŽBI PODIZVAJALCEV</w:t>
      </w:r>
    </w:p>
    <w:p w:rsidR="000643BA" w:rsidRPr="00AA5D35" w:rsidRDefault="000643BA" w:rsidP="000643BA">
      <w:pPr>
        <w:contextualSpacing/>
        <w:jc w:val="center"/>
        <w:rPr>
          <w:rFonts w:asciiTheme="minorHAnsi" w:hAnsiTheme="minorHAnsi" w:cstheme="minorHAnsi"/>
          <w:b/>
          <w:bCs/>
          <w:iCs/>
          <w:sz w:val="22"/>
          <w:szCs w:val="22"/>
        </w:rPr>
      </w:pP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0643BA">
        <w:rPr>
          <w:rFonts w:asciiTheme="minorHAnsi" w:hAnsiTheme="minorHAnsi" w:cstheme="minorHAnsi"/>
          <w:color w:val="0070C0"/>
          <w:sz w:val="22"/>
          <w:szCs w:val="22"/>
          <w:lang w:eastAsia="en-US"/>
        </w:rPr>
        <w:t>Vzdrževanje in nadgradnje obstoječega AKOS Test Net sistema za obdobje 2 let</w:t>
      </w:r>
      <w:r w:rsidRPr="004A79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suppressAutoHyphens/>
        <w:autoSpaceDN w:val="0"/>
        <w:spacing w:line="276" w:lineRule="auto"/>
        <w:ind w:right="6"/>
        <w:jc w:val="center"/>
        <w:textAlignment w:val="baseline"/>
        <w:rPr>
          <w:rFonts w:asciiTheme="minorHAnsi" w:eastAsia="Calibri" w:hAnsiTheme="minorHAnsi" w:cstheme="minorHAnsi"/>
          <w:i/>
          <w:iCs/>
          <w:kern w:val="3"/>
          <w:sz w:val="22"/>
          <w:szCs w:val="22"/>
          <w:u w:val="single"/>
          <w:lang w:eastAsia="zh-CN"/>
        </w:rPr>
      </w:pPr>
      <w:r w:rsidRPr="00AA5D35">
        <w:rPr>
          <w:rFonts w:asciiTheme="minorHAnsi" w:eastAsia="Calibri" w:hAnsiTheme="minorHAnsi" w:cstheme="minorHAnsi"/>
          <w:i/>
          <w:iCs/>
          <w:kern w:val="3"/>
          <w:sz w:val="22"/>
          <w:szCs w:val="22"/>
          <w:u w:val="single"/>
          <w:lang w:eastAsia="zh-CN"/>
        </w:rPr>
        <w:t>(ustrezno obkrožite A ali B)</w:t>
      </w:r>
    </w:p>
    <w:p w:rsidR="000643BA" w:rsidRPr="00AA5D35" w:rsidRDefault="000643BA" w:rsidP="000643BA">
      <w:pPr>
        <w:spacing w:line="276" w:lineRule="auto"/>
        <w:rPr>
          <w:rFonts w:asciiTheme="minorHAnsi" w:eastAsia="Calibri" w:hAnsiTheme="minorHAnsi" w:cstheme="minorHAnsi"/>
          <w:color w:val="000000"/>
          <w:sz w:val="22"/>
          <w:szCs w:val="22"/>
        </w:rPr>
      </w:pPr>
    </w:p>
    <w:p w:rsidR="000643BA" w:rsidRPr="00AA5D35" w:rsidRDefault="000643BA" w:rsidP="000643BA">
      <w:pPr>
        <w:numPr>
          <w:ilvl w:val="0"/>
          <w:numId w:val="3"/>
        </w:numPr>
        <w:spacing w:line="276" w:lineRule="auto"/>
        <w:contextualSpacing/>
        <w:rPr>
          <w:rFonts w:asciiTheme="minorHAnsi" w:eastAsia="Calibri" w:hAnsiTheme="minorHAnsi" w:cstheme="minorHAnsi"/>
          <w:b/>
          <w:color w:val="2F5496" w:themeColor="accent1" w:themeShade="BF"/>
          <w:sz w:val="22"/>
          <w:szCs w:val="22"/>
        </w:rPr>
      </w:pPr>
      <w:r w:rsidRPr="00AA5D35">
        <w:rPr>
          <w:rFonts w:asciiTheme="minorHAnsi" w:eastAsia="Calibri" w:hAnsiTheme="minorHAnsi" w:cstheme="minorHAnsi"/>
          <w:b/>
          <w:color w:val="2F5496" w:themeColor="accent1" w:themeShade="BF"/>
          <w:sz w:val="22"/>
          <w:szCs w:val="22"/>
        </w:rPr>
        <w:t>izjavljamo, da nastopamo s podizvajalci, in sicer v nadaljevanju navajamo vrednostno udeležbo le-teh:</w:t>
      </w:r>
    </w:p>
    <w:p w:rsidR="000643BA" w:rsidRPr="00AA5D35" w:rsidRDefault="000643BA" w:rsidP="000643BA">
      <w:pPr>
        <w:spacing w:line="276" w:lineRule="auto"/>
        <w:rPr>
          <w:rFonts w:asciiTheme="minorHAnsi" w:eastAsia="Calibri" w:hAnsiTheme="minorHAnsi" w:cstheme="minorHAnsi"/>
          <w:color w:val="000000"/>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0643BA" w:rsidRPr="00AA5D35" w:rsidTr="00DF482E">
        <w:trPr>
          <w:trHeight w:val="1079"/>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43BA" w:rsidRPr="00AA5D35" w:rsidRDefault="000643BA" w:rsidP="00DF482E">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0643BA" w:rsidRPr="00AA5D35" w:rsidRDefault="000643BA" w:rsidP="00DF482E">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NEPOSREDNO PLAČILO ZAHTEVA (ustrezno označite)</w:t>
            </w:r>
          </w:p>
        </w:tc>
      </w:tr>
      <w:tr w:rsidR="000643BA" w:rsidRPr="00AA5D35" w:rsidTr="00DF482E">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p w:rsidR="000643BA" w:rsidRPr="00AA5D35" w:rsidRDefault="000643BA" w:rsidP="00DF482E">
            <w:pPr>
              <w:spacing w:line="276" w:lineRule="auto"/>
              <w:rPr>
                <w:rFonts w:asciiTheme="minorHAnsi" w:eastAsia="Calibri" w:hAnsiTheme="minorHAnsi" w:cstheme="minorHAnsi"/>
                <w:color w:val="000000"/>
                <w:sz w:val="22"/>
                <w:szCs w:val="22"/>
              </w:rPr>
            </w:pPr>
          </w:p>
          <w:p w:rsidR="000643BA" w:rsidRPr="00AA5D35" w:rsidRDefault="000643BA" w:rsidP="00DF482E">
            <w:pPr>
              <w:spacing w:line="276" w:lineRule="auto"/>
              <w:rPr>
                <w:rFonts w:asciiTheme="minorHAnsi" w:eastAsia="Calibri" w:hAnsiTheme="minorHAnsi" w:cstheme="minorHAnsi"/>
                <w:color w:val="000000"/>
                <w:sz w:val="22"/>
                <w:szCs w:val="22"/>
              </w:rPr>
            </w:pPr>
          </w:p>
          <w:p w:rsidR="000643BA" w:rsidRPr="00AA5D35" w:rsidRDefault="000643BA" w:rsidP="00DF482E">
            <w:pPr>
              <w:spacing w:line="276" w:lineRule="auto"/>
              <w:rPr>
                <w:rFonts w:asciiTheme="minorHAnsi" w:eastAsia="Calibri" w:hAnsiTheme="minorHAnsi" w:cstheme="minorHAns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rsidR="000643BA" w:rsidRPr="00AA5D35" w:rsidRDefault="000643BA" w:rsidP="00DF482E">
            <w:pPr>
              <w:spacing w:line="276" w:lineRule="auto"/>
              <w:jc w:val="center"/>
              <w:rPr>
                <w:rFonts w:asciiTheme="minorHAnsi" w:eastAsia="Calibri" w:hAnsiTheme="minorHAnsi" w:cstheme="minorHAnsi"/>
                <w:color w:val="000000"/>
                <w:sz w:val="22"/>
                <w:szCs w:val="22"/>
              </w:rPr>
            </w:pPr>
          </w:p>
          <w:p w:rsidR="000643BA" w:rsidRPr="00AA5D35" w:rsidRDefault="000643BA" w:rsidP="00DF482E">
            <w:pPr>
              <w:spacing w:line="276" w:lineRule="auto"/>
              <w:jc w:val="center"/>
              <w:rPr>
                <w:rFonts w:asciiTheme="minorHAnsi" w:eastAsia="Calibri" w:hAnsiTheme="minorHAnsi" w:cstheme="minorHAns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258"/>
            </w:tblGrid>
            <w:tr w:rsidR="000643BA" w:rsidRPr="00AA5D35" w:rsidTr="00DF482E">
              <w:tc>
                <w:tcPr>
                  <w:tcW w:w="1555" w:type="dxa"/>
                  <w:tcBorders>
                    <w:top w:val="nil"/>
                    <w:left w:val="nil"/>
                    <w:bottom w:val="nil"/>
                    <w:right w:val="nil"/>
                  </w:tcBorders>
                </w:tcPr>
                <w:p w:rsidR="000643BA" w:rsidRPr="00AA5D35" w:rsidRDefault="000643BA" w:rsidP="00DF482E">
                  <w:pPr>
                    <w:rPr>
                      <w:rFonts w:asciiTheme="minorHAnsi" w:hAnsiTheme="minorHAnsi" w:cstheme="minorHAnsi"/>
                      <w:sz w:val="22"/>
                      <w:szCs w:val="22"/>
                    </w:rPr>
                  </w:pPr>
                  <w:r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997260500"/>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160321405"/>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258" w:type="dxa"/>
                  <w:tcBorders>
                    <w:top w:val="nil"/>
                    <w:left w:val="nil"/>
                    <w:bottom w:val="nil"/>
                    <w:right w:val="nil"/>
                  </w:tcBorders>
                </w:tcPr>
                <w:p w:rsidR="000643BA" w:rsidRPr="00AA5D35" w:rsidRDefault="000643BA" w:rsidP="00DF482E">
                  <w:pPr>
                    <w:rPr>
                      <w:rFonts w:asciiTheme="minorHAnsi" w:hAnsiTheme="minorHAnsi" w:cstheme="minorHAnsi"/>
                      <w:sz w:val="22"/>
                      <w:szCs w:val="22"/>
                    </w:rPr>
                  </w:pPr>
                </w:p>
              </w:tc>
            </w:tr>
          </w:tbl>
          <w:p w:rsidR="000643BA" w:rsidRPr="00AA5D35" w:rsidRDefault="000643BA" w:rsidP="00DF482E">
            <w:pPr>
              <w:spacing w:line="276" w:lineRule="auto"/>
              <w:jc w:val="center"/>
              <w:rPr>
                <w:rFonts w:asciiTheme="minorHAnsi" w:eastAsia="Calibri" w:hAnsiTheme="minorHAnsi" w:cstheme="minorHAnsi"/>
                <w:color w:val="000000"/>
                <w:sz w:val="22"/>
                <w:szCs w:val="22"/>
              </w:rPr>
            </w:pPr>
          </w:p>
        </w:tc>
      </w:tr>
      <w:tr w:rsidR="000643BA" w:rsidRPr="00AA5D35" w:rsidTr="00DF482E">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p w:rsidR="000643BA" w:rsidRPr="00AA5D35" w:rsidRDefault="000643BA" w:rsidP="00DF482E">
            <w:pPr>
              <w:spacing w:line="276" w:lineRule="auto"/>
              <w:rPr>
                <w:rFonts w:asciiTheme="minorHAnsi" w:eastAsia="Calibri" w:hAnsiTheme="minorHAnsi" w:cstheme="minorHAnsi"/>
                <w:color w:val="000000"/>
                <w:sz w:val="22"/>
                <w:szCs w:val="22"/>
              </w:rPr>
            </w:pPr>
          </w:p>
          <w:p w:rsidR="000643BA" w:rsidRPr="00AA5D35" w:rsidRDefault="000643BA" w:rsidP="00DF482E">
            <w:pPr>
              <w:spacing w:line="276" w:lineRule="auto"/>
              <w:rPr>
                <w:rFonts w:asciiTheme="minorHAnsi" w:eastAsia="Calibri" w:hAnsiTheme="minorHAnsi" w:cstheme="minorHAnsi"/>
                <w:color w:val="000000"/>
                <w:sz w:val="22"/>
                <w:szCs w:val="22"/>
              </w:rPr>
            </w:pPr>
          </w:p>
          <w:p w:rsidR="000643BA" w:rsidRPr="00AA5D35" w:rsidRDefault="000643BA" w:rsidP="00DF482E">
            <w:pPr>
              <w:spacing w:line="276" w:lineRule="auto"/>
              <w:rPr>
                <w:rFonts w:asciiTheme="minorHAnsi" w:eastAsia="Calibri" w:hAnsiTheme="minorHAnsi" w:cstheme="minorHAns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43BA" w:rsidRPr="00AA5D35" w:rsidRDefault="000643BA" w:rsidP="00DF482E">
            <w:pPr>
              <w:spacing w:line="276" w:lineRule="auto"/>
              <w:rPr>
                <w:rFonts w:asciiTheme="minorHAnsi" w:eastAsia="Calibri" w:hAnsiTheme="minorHAnsi" w:cstheme="minorHAns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rsidR="000643BA" w:rsidRPr="00AA5D35" w:rsidRDefault="000643BA" w:rsidP="00DF482E">
            <w:pPr>
              <w:spacing w:line="276" w:lineRule="auto"/>
              <w:jc w:val="center"/>
              <w:rPr>
                <w:rFonts w:asciiTheme="minorHAnsi" w:eastAsia="Calibri" w:hAnsiTheme="minorHAnsi" w:cstheme="minorHAnsi"/>
                <w:color w:val="000000"/>
                <w:sz w:val="22"/>
                <w:szCs w:val="22"/>
              </w:rPr>
            </w:pPr>
          </w:p>
          <w:p w:rsidR="000643BA" w:rsidRPr="00AA5D35" w:rsidRDefault="000643BA" w:rsidP="00DF482E">
            <w:pPr>
              <w:spacing w:line="276" w:lineRule="auto"/>
              <w:jc w:val="center"/>
              <w:rPr>
                <w:rFonts w:asciiTheme="minorHAnsi" w:eastAsia="Calibri" w:hAnsiTheme="minorHAnsi" w:cstheme="minorHAnsi"/>
                <w:color w:val="000000"/>
                <w:sz w:val="22"/>
                <w:szCs w:val="22"/>
              </w:rPr>
            </w:pPr>
          </w:p>
          <w:p w:rsidR="000643BA" w:rsidRPr="00AA5D35" w:rsidRDefault="000643BA" w:rsidP="00DF482E">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kern w:val="3"/>
                <w:sz w:val="22"/>
                <w:szCs w:val="22"/>
                <w:lang w:eastAsia="zh-CN"/>
              </w:rPr>
              <w:t xml:space="preserve">  DA </w:t>
            </w:r>
            <w:sdt>
              <w:sdtPr>
                <w:rPr>
                  <w:rFonts w:asciiTheme="minorHAnsi" w:hAnsiTheme="minorHAnsi" w:cstheme="minorHAnsi"/>
                  <w:sz w:val="22"/>
                  <w:szCs w:val="22"/>
                </w:rPr>
                <w:id w:val="-1369525532"/>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970335240"/>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rsidR="000643BA" w:rsidRPr="00AA5D35" w:rsidRDefault="000643BA" w:rsidP="000643BA">
      <w:pPr>
        <w:spacing w:line="276" w:lineRule="auto"/>
        <w:rPr>
          <w:rFonts w:asciiTheme="minorHAnsi" w:eastAsia="Calibri" w:hAnsiTheme="minorHAnsi" w:cstheme="minorHAnsi"/>
          <w:color w:val="000000"/>
          <w:sz w:val="22"/>
          <w:szCs w:val="22"/>
        </w:rPr>
      </w:pPr>
    </w:p>
    <w:p w:rsidR="000643BA" w:rsidRPr="00AA5D35" w:rsidRDefault="000643BA" w:rsidP="000643BA">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Izjavljamo,</w:t>
      </w:r>
    </w:p>
    <w:p w:rsidR="000643BA" w:rsidRPr="00AA5D35" w:rsidRDefault="000643BA" w:rsidP="000643BA">
      <w:pPr>
        <w:numPr>
          <w:ilvl w:val="0"/>
          <w:numId w:val="2"/>
        </w:numPr>
        <w:spacing w:line="276" w:lineRule="auto"/>
        <w:contextualSpacing/>
        <w:rPr>
          <w:rFonts w:asciiTheme="minorHAnsi" w:eastAsia="Calibri" w:hAnsiTheme="minorHAnsi" w:cstheme="minorHAnsi"/>
          <w:sz w:val="22"/>
          <w:szCs w:val="22"/>
        </w:rPr>
      </w:pPr>
      <w:r w:rsidRPr="00AA5D35">
        <w:rPr>
          <w:rFonts w:asciiTheme="minorHAnsi" w:eastAsia="Calibri" w:hAnsiTheme="minorHAnsi" w:cstheme="minorHAnsi"/>
          <w:sz w:val="22"/>
          <w:szCs w:val="22"/>
        </w:rPr>
        <w:t>da bomo imeli ob sklenitvi pogodbe z naročnikom in v času njenega izvajanja, sklenjene pogodbe s podizvajalci,</w:t>
      </w:r>
    </w:p>
    <w:p w:rsidR="000643BA" w:rsidRPr="00AA5D35" w:rsidRDefault="000643BA" w:rsidP="000643BA">
      <w:pPr>
        <w:numPr>
          <w:ilvl w:val="0"/>
          <w:numId w:val="2"/>
        </w:numPr>
        <w:spacing w:line="276" w:lineRule="auto"/>
        <w:contextualSpacing/>
        <w:rPr>
          <w:rFonts w:asciiTheme="minorHAnsi" w:eastAsia="Calibri" w:hAnsiTheme="minorHAnsi" w:cstheme="minorHAnsi"/>
          <w:sz w:val="22"/>
          <w:szCs w:val="22"/>
        </w:rPr>
      </w:pPr>
      <w:r w:rsidRPr="00AA5D35">
        <w:rPr>
          <w:rFonts w:asciiTheme="minorHAnsi" w:eastAsia="Calibri" w:hAnsiTheme="minorHAnsi" w:cstheme="minorHAnsi"/>
          <w:sz w:val="22"/>
          <w:szCs w:val="22"/>
        </w:rPr>
        <w:t>da bomo dela izvajali le s podizvajalci, ki bodo priglašeni in bomo v primeru spremembe podizvajalcev pravočasno obvestili naročnika o spremembi,</w:t>
      </w:r>
    </w:p>
    <w:p w:rsidR="000643BA" w:rsidRPr="00AA5D35" w:rsidRDefault="000643BA" w:rsidP="000643BA">
      <w:pPr>
        <w:numPr>
          <w:ilvl w:val="0"/>
          <w:numId w:val="2"/>
        </w:numPr>
        <w:spacing w:line="276" w:lineRule="auto"/>
        <w:contextualSpacing/>
        <w:rPr>
          <w:rFonts w:asciiTheme="minorHAnsi" w:eastAsia="Calibri" w:hAnsiTheme="minorHAnsi" w:cstheme="minorHAnsi"/>
          <w:sz w:val="22"/>
          <w:szCs w:val="22"/>
          <w:lang w:eastAsia="zh-CN"/>
        </w:rPr>
      </w:pPr>
      <w:r w:rsidRPr="00AA5D35">
        <w:rPr>
          <w:rFonts w:asciiTheme="minorHAnsi" w:eastAsia="Calibri" w:hAnsiTheme="minorHAnsi" w:cstheme="minorHAnsi"/>
          <w:sz w:val="22"/>
          <w:szCs w:val="22"/>
        </w:rPr>
        <w:t xml:space="preserve">da bomo v primeru, da bo podizvajalec zahteval neposredno plačilo </w:t>
      </w:r>
      <w:r w:rsidRPr="00AA5D35">
        <w:rPr>
          <w:rFonts w:asciiTheme="minorHAnsi" w:eastAsia="Calibri" w:hAnsiTheme="minorHAnsi" w:cstheme="minorHAns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0643BA" w:rsidRPr="00AA5D35" w:rsidRDefault="000643BA" w:rsidP="000643BA">
      <w:pPr>
        <w:numPr>
          <w:ilvl w:val="0"/>
          <w:numId w:val="2"/>
        </w:numPr>
        <w:spacing w:line="276" w:lineRule="auto"/>
        <w:contextualSpacing/>
        <w:rPr>
          <w:rFonts w:asciiTheme="minorHAnsi" w:eastAsia="Calibri" w:hAnsiTheme="minorHAnsi" w:cstheme="minorHAnsi"/>
          <w:sz w:val="22"/>
          <w:szCs w:val="22"/>
          <w:lang w:eastAsia="zh-CN"/>
        </w:rPr>
      </w:pPr>
      <w:r w:rsidRPr="00AA5D35">
        <w:rPr>
          <w:rFonts w:asciiTheme="minorHAnsi" w:eastAsia="Calibri" w:hAnsiTheme="minorHAnsi" w:cstheme="minorHAnsi"/>
          <w:sz w:val="22"/>
          <w:szCs w:val="22"/>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0643BA" w:rsidRPr="00AA5D35" w:rsidRDefault="000643BA" w:rsidP="000643BA">
      <w:pPr>
        <w:spacing w:line="276" w:lineRule="auto"/>
        <w:rPr>
          <w:rFonts w:asciiTheme="minorHAnsi" w:eastAsia="Calibri" w:hAnsiTheme="minorHAnsi" w:cstheme="minorHAnsi"/>
          <w:sz w:val="22"/>
          <w:szCs w:val="22"/>
        </w:rPr>
      </w:pPr>
    </w:p>
    <w:p w:rsidR="000643BA" w:rsidRPr="00AA5D35" w:rsidRDefault="000643BA" w:rsidP="000643BA">
      <w:pPr>
        <w:spacing w:line="276" w:lineRule="auto"/>
        <w:rPr>
          <w:rFonts w:asciiTheme="minorHAnsi" w:eastAsia="Calibri" w:hAnsiTheme="minorHAnsi" w:cstheme="minorHAnsi"/>
          <w:i/>
          <w:color w:val="000000"/>
          <w:sz w:val="22"/>
          <w:szCs w:val="22"/>
        </w:rPr>
      </w:pPr>
      <w:r w:rsidRPr="00AA5D35">
        <w:rPr>
          <w:rFonts w:asciiTheme="minorHAnsi" w:eastAsia="Calibri" w:hAnsiTheme="minorHAnsi" w:cstheme="minorHAnsi"/>
          <w:i/>
          <w:color w:val="000000"/>
          <w:sz w:val="22"/>
          <w:szCs w:val="22"/>
        </w:rPr>
        <w:t>Opomba:</w:t>
      </w:r>
    </w:p>
    <w:p w:rsidR="000643BA" w:rsidRPr="00AA5D35" w:rsidRDefault="000643BA" w:rsidP="000643BA">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Obrazec je potrebno izpolniti le v primeru, če ponudnik nastopa s podizvajalcem. Če ponudnik nastopa z več podizvajalci, se ta obrazec fotokopira.</w:t>
      </w:r>
    </w:p>
    <w:p w:rsidR="000643BA" w:rsidRPr="00AA5D35" w:rsidRDefault="000643BA" w:rsidP="000643BA">
      <w:pPr>
        <w:spacing w:line="276" w:lineRule="auto"/>
        <w:rPr>
          <w:rFonts w:asciiTheme="minorHAnsi" w:eastAsia="Calibri" w:hAnsiTheme="minorHAnsi" w:cstheme="minorHAnsi"/>
          <w:color w:val="000000"/>
          <w:sz w:val="22"/>
          <w:szCs w:val="22"/>
        </w:rPr>
      </w:pPr>
    </w:p>
    <w:p w:rsidR="000643BA" w:rsidRPr="00AA5D35" w:rsidRDefault="000643BA" w:rsidP="000643BA">
      <w:pPr>
        <w:numPr>
          <w:ilvl w:val="0"/>
          <w:numId w:val="3"/>
        </w:numPr>
        <w:spacing w:line="276" w:lineRule="auto"/>
        <w:contextualSpacing/>
        <w:rPr>
          <w:rFonts w:asciiTheme="minorHAnsi" w:eastAsia="Calibri" w:hAnsiTheme="minorHAnsi" w:cstheme="minorHAnsi"/>
          <w:b/>
          <w:color w:val="2F5496" w:themeColor="accent1" w:themeShade="BF"/>
          <w:sz w:val="22"/>
          <w:szCs w:val="22"/>
        </w:rPr>
      </w:pPr>
      <w:r w:rsidRPr="00AA5D35">
        <w:rPr>
          <w:rFonts w:asciiTheme="minorHAnsi" w:eastAsia="Calibri" w:hAnsiTheme="minorHAnsi" w:cstheme="minorHAnsi"/>
          <w:b/>
          <w:color w:val="2F5496" w:themeColor="accent1" w:themeShade="BF"/>
          <w:sz w:val="22"/>
          <w:szCs w:val="22"/>
        </w:rPr>
        <w:t xml:space="preserve"> izjavljamo, da ne nastopamo s podizvajalcem.</w:t>
      </w:r>
    </w:p>
    <w:p w:rsidR="000643BA" w:rsidRPr="00AA5D35" w:rsidRDefault="000643BA" w:rsidP="000643BA">
      <w:pPr>
        <w:spacing w:line="276" w:lineRule="auto"/>
        <w:rPr>
          <w:rFonts w:asciiTheme="minorHAnsi" w:eastAsia="Calibri" w:hAnsiTheme="minorHAnsi" w:cstheme="minorHAnsi"/>
          <w:color w:val="000000"/>
          <w:sz w:val="22"/>
          <w:szCs w:val="22"/>
        </w:rPr>
      </w:pPr>
    </w:p>
    <w:p w:rsidR="000643BA" w:rsidRPr="00AA5D35" w:rsidRDefault="000643BA" w:rsidP="000643BA">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0643BA" w:rsidRPr="00AA5D35" w:rsidRDefault="000643BA" w:rsidP="000643BA">
      <w:pPr>
        <w:spacing w:line="276" w:lineRule="auto"/>
        <w:rPr>
          <w:rFonts w:asciiTheme="minorHAnsi" w:eastAsia="Calibri" w:hAnsiTheme="minorHAnsi" w:cstheme="minorHAnsi"/>
          <w:color w:val="000000"/>
          <w:sz w:val="22"/>
          <w:szCs w:val="22"/>
        </w:rPr>
      </w:pPr>
    </w:p>
    <w:p w:rsidR="000643BA" w:rsidRPr="00AA5D35" w:rsidRDefault="000643BA" w:rsidP="000643BA">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Zaradi navedenega se morajo ponudniki zavedati, da bo naročnik vsako nominacijo novega podizvajalca preveril z vidika dajanja lažnih izjav in v primeru, da se izkaže, da je podan zakonski dejanski stan prekrška, ustrezno ukrepal.</w:t>
      </w:r>
    </w:p>
    <w:p w:rsidR="000643BA" w:rsidRPr="00AA5D35" w:rsidRDefault="000643BA" w:rsidP="000643BA">
      <w:pPr>
        <w:spacing w:line="276" w:lineRule="auto"/>
        <w:rPr>
          <w:rFonts w:asciiTheme="minorHAnsi" w:eastAsia="Calibri" w:hAnsiTheme="minorHAnsi" w:cstheme="minorHAnsi"/>
          <w:color w:val="000000"/>
          <w:sz w:val="22"/>
          <w:szCs w:val="22"/>
        </w:rPr>
      </w:pPr>
    </w:p>
    <w:p w:rsidR="000643BA" w:rsidRPr="00AA5D35" w:rsidRDefault="000643BA" w:rsidP="000643BA">
      <w:pPr>
        <w:spacing w:line="276" w:lineRule="auto"/>
        <w:rPr>
          <w:rFonts w:asciiTheme="minorHAnsi" w:eastAsia="Calibri" w:hAnsiTheme="minorHAnsi" w:cstheme="minorHAnsi"/>
          <w:color w:val="000000"/>
          <w:sz w:val="22"/>
          <w:szCs w:val="22"/>
          <w:lang w:eastAsia="zh-CN"/>
        </w:rPr>
      </w:pPr>
    </w:p>
    <w:p w:rsidR="000643BA" w:rsidRPr="00AA5D35" w:rsidRDefault="000643BA" w:rsidP="000643BA">
      <w:pPr>
        <w:keepLines/>
        <w:widowControl w:val="0"/>
        <w:tabs>
          <w:tab w:val="left" w:pos="2155"/>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PONUDNIK</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4</w:t>
      </w:r>
    </w:p>
    <w:p w:rsidR="000643BA" w:rsidRPr="00FF52EA" w:rsidRDefault="000643BA" w:rsidP="000643BA">
      <w:pPr>
        <w:contextualSpacing/>
        <w:rPr>
          <w:rFonts w:asciiTheme="minorHAnsi" w:hAnsiTheme="minorHAnsi" w:cstheme="minorHAnsi"/>
          <w:sz w:val="24"/>
          <w:szCs w:val="22"/>
        </w:rPr>
      </w:pPr>
    </w:p>
    <w:p w:rsidR="000643BA" w:rsidRPr="00FF52EA" w:rsidRDefault="000643BA" w:rsidP="000643BA">
      <w:pPr>
        <w:contextualSpacing/>
        <w:jc w:val="center"/>
        <w:rPr>
          <w:rFonts w:asciiTheme="minorHAnsi" w:hAnsiTheme="minorHAnsi" w:cstheme="minorHAnsi"/>
          <w:b/>
          <w:caps/>
          <w:color w:val="4472C4" w:themeColor="accent1"/>
          <w:kern w:val="28"/>
          <w:sz w:val="24"/>
          <w:szCs w:val="22"/>
        </w:rPr>
      </w:pPr>
      <w:r w:rsidRPr="00FF52EA">
        <w:rPr>
          <w:rFonts w:asciiTheme="minorHAnsi" w:hAnsiTheme="minorHAnsi" w:cstheme="minorHAnsi"/>
          <w:b/>
          <w:caps/>
          <w:color w:val="4472C4" w:themeColor="accent1"/>
          <w:kern w:val="28"/>
          <w:sz w:val="24"/>
          <w:szCs w:val="22"/>
        </w:rPr>
        <w:t>IZJAVA PODIZVAJALCA</w:t>
      </w:r>
    </w:p>
    <w:p w:rsidR="000643BA" w:rsidRPr="00AA5D35" w:rsidRDefault="000643BA" w:rsidP="000643BA">
      <w:pPr>
        <w:contextualSpacing/>
        <w:jc w:val="center"/>
        <w:rPr>
          <w:rFonts w:asciiTheme="minorHAnsi" w:hAnsiTheme="minorHAnsi" w:cstheme="minorHAnsi"/>
          <w:b/>
          <w:bCs/>
          <w:iCs/>
          <w:sz w:val="22"/>
          <w:szCs w:val="22"/>
        </w:rPr>
      </w:pP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0643BA">
        <w:rPr>
          <w:rFonts w:asciiTheme="minorHAnsi" w:hAnsiTheme="minorHAnsi" w:cstheme="minorHAnsi"/>
          <w:color w:val="0070C0"/>
          <w:sz w:val="22"/>
          <w:szCs w:val="22"/>
          <w:lang w:eastAsia="en-US"/>
        </w:rPr>
        <w:t>Vzdrževanje in nadgradnje obstoječega AKOS Test Net sistema za obdobje 2 let</w:t>
      </w:r>
      <w:r w:rsidRPr="004A79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rsidR="000643BA" w:rsidRPr="00AA5D35" w:rsidRDefault="000643BA" w:rsidP="000643BA">
      <w:pPr>
        <w:keepLines/>
        <w:widowControl w:val="0"/>
        <w:tabs>
          <w:tab w:val="left" w:pos="2155"/>
        </w:tabs>
        <w:suppressAutoHyphens/>
        <w:autoSpaceDN w:val="0"/>
        <w:spacing w:line="276" w:lineRule="auto"/>
        <w:ind w:right="6"/>
        <w:contextualSpacing/>
        <w:textAlignment w:val="baseline"/>
        <w:rPr>
          <w:rFonts w:asciiTheme="minorHAnsi" w:eastAsia="Calibri" w:hAnsiTheme="minorHAnsi" w:cstheme="minorHAnsi"/>
          <w:kern w:val="3"/>
          <w:sz w:val="22"/>
          <w:szCs w:val="22"/>
          <w:lang w:eastAsia="zh-CN"/>
        </w:rPr>
      </w:pPr>
    </w:p>
    <w:p w:rsidR="000643BA" w:rsidRPr="0012368B" w:rsidRDefault="000643BA" w:rsidP="000643BA">
      <w:pPr>
        <w:keepLines/>
        <w:widowControl w:val="0"/>
        <w:numPr>
          <w:ilvl w:val="0"/>
          <w:numId w:val="2"/>
        </w:numPr>
        <w:tabs>
          <w:tab w:val="left" w:pos="709"/>
        </w:tabs>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Izjavljamo, da 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0643BA" w:rsidRPr="00AA5D35" w:rsidTr="00DF482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A5D35">
              <w:rPr>
                <w:rFonts w:asciiTheme="minorHAnsi" w:eastAsia="Calibri" w:hAnsiTheme="minorHAnsi" w:cstheme="minorHAnsi"/>
                <w:b/>
                <w:bCs/>
                <w:color w:val="000000" w:themeColor="text1"/>
                <w:kern w:val="3"/>
                <w:sz w:val="22"/>
                <w:szCs w:val="22"/>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A5D35">
              <w:rPr>
                <w:rFonts w:asciiTheme="minorHAnsi" w:eastAsia="Calibri" w:hAnsiTheme="minorHAnsi" w:cstheme="minorHAnsi"/>
                <w:b/>
                <w:bCs/>
                <w:color w:val="000000" w:themeColor="text1"/>
                <w:kern w:val="3"/>
                <w:sz w:val="22"/>
                <w:szCs w:val="22"/>
                <w:lang w:eastAsia="zh-CN"/>
              </w:rPr>
              <w:t>DELEŽ PODIZVAJANJA GLEDE NA CELOTNO VREDNOST JAVNEGA NAROČILA</w:t>
            </w:r>
          </w:p>
        </w:tc>
      </w:tr>
      <w:tr w:rsidR="000643BA" w:rsidRPr="00AA5D35" w:rsidTr="00DF482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rsidR="000643BA" w:rsidRPr="00AA5D35" w:rsidRDefault="000643BA" w:rsidP="000643BA">
      <w:pPr>
        <w:keepLines/>
        <w:widowControl w:val="0"/>
        <w:tabs>
          <w:tab w:val="left" w:pos="2155"/>
        </w:tabs>
        <w:suppressAutoHyphens/>
        <w:autoSpaceDN w:val="0"/>
        <w:spacing w:line="276" w:lineRule="auto"/>
        <w:ind w:left="720" w:right="6"/>
        <w:contextualSpacing/>
        <w:textAlignment w:val="baseline"/>
        <w:rPr>
          <w:rFonts w:asciiTheme="minorHAnsi" w:eastAsia="Calibri" w:hAnsiTheme="minorHAnsi" w:cstheme="minorHAnsi"/>
          <w:kern w:val="3"/>
          <w:sz w:val="22"/>
          <w:szCs w:val="22"/>
          <w:lang w:eastAsia="zh-CN"/>
        </w:rPr>
      </w:pPr>
    </w:p>
    <w:p w:rsidR="000643BA" w:rsidRPr="00AA5D35" w:rsidRDefault="0089017D" w:rsidP="000643BA">
      <w:pPr>
        <w:numPr>
          <w:ilvl w:val="0"/>
          <w:numId w:val="2"/>
        </w:numPr>
        <w:spacing w:line="276" w:lineRule="auto"/>
        <w:contextualSpacing/>
        <w:jc w:val="left"/>
        <w:rPr>
          <w:rFonts w:asciiTheme="minorHAnsi" w:eastAsia="Calibri" w:hAnsiTheme="minorHAnsi" w:cstheme="minorHAnsi"/>
          <w:color w:val="000000"/>
          <w:sz w:val="22"/>
          <w:szCs w:val="22"/>
        </w:rPr>
      </w:pPr>
      <w:sdt>
        <w:sdtPr>
          <w:rPr>
            <w:rFonts w:asciiTheme="minorHAnsi" w:hAnsiTheme="minorHAnsi" w:cstheme="minorHAnsi"/>
            <w:sz w:val="22"/>
            <w:szCs w:val="22"/>
          </w:rPr>
          <w:id w:val="-211414931"/>
          <w14:checkbox>
            <w14:checked w14:val="0"/>
            <w14:checkedState w14:val="2612" w14:font="MS Gothic"/>
            <w14:uncheckedState w14:val="2610" w14:font="MS Gothic"/>
          </w14:checkbox>
        </w:sdtPr>
        <w:sdtEndPr/>
        <w:sdtContent>
          <w:r w:rsidR="000643BA" w:rsidRPr="00AA5D35">
            <w:rPr>
              <w:rFonts w:ascii="Segoe UI Symbol" w:eastAsia="MS Gothic" w:hAnsi="Segoe UI Symbol" w:cs="Segoe UI Symbol"/>
              <w:sz w:val="22"/>
              <w:szCs w:val="22"/>
            </w:rPr>
            <w:t>☐</w:t>
          </w:r>
        </w:sdtContent>
      </w:sdt>
      <w:r w:rsidR="000643BA" w:rsidRPr="00AA5D35">
        <w:rPr>
          <w:rFonts w:asciiTheme="minorHAnsi" w:hAnsiTheme="minorHAnsi" w:cstheme="minorHAnsi"/>
          <w:sz w:val="22"/>
          <w:szCs w:val="22"/>
        </w:rPr>
        <w:t xml:space="preserve"> </w:t>
      </w:r>
      <w:r w:rsidR="000643BA" w:rsidRPr="00AA5D35">
        <w:rPr>
          <w:rFonts w:asciiTheme="minorHAnsi" w:eastAsia="Calibri" w:hAnsiTheme="minorHAnsi" w:cstheme="minorHAnsi"/>
          <w:color w:val="000000"/>
          <w:sz w:val="22"/>
          <w:szCs w:val="22"/>
        </w:rPr>
        <w:t xml:space="preserve">zahtevamo </w:t>
      </w:r>
      <w:r w:rsidR="000643BA" w:rsidRPr="00AA5D35">
        <w:rPr>
          <w:rFonts w:asciiTheme="minorHAnsi" w:hAnsiTheme="minorHAnsi" w:cstheme="minorHAnsi"/>
          <w:sz w:val="22"/>
          <w:szCs w:val="22"/>
        </w:rPr>
        <w:t xml:space="preserve">/ </w:t>
      </w:r>
      <w:sdt>
        <w:sdtPr>
          <w:rPr>
            <w:rFonts w:asciiTheme="minorHAnsi" w:hAnsiTheme="minorHAnsi" w:cstheme="minorHAnsi"/>
            <w:sz w:val="22"/>
            <w:szCs w:val="22"/>
          </w:rPr>
          <w:id w:val="-1130470865"/>
          <w14:checkbox>
            <w14:checked w14:val="0"/>
            <w14:checkedState w14:val="2612" w14:font="MS Gothic"/>
            <w14:uncheckedState w14:val="2610" w14:font="MS Gothic"/>
          </w14:checkbox>
        </w:sdtPr>
        <w:sdtEndPr/>
        <w:sdtContent>
          <w:r w:rsidR="000643BA" w:rsidRPr="00AA5D35">
            <w:rPr>
              <w:rFonts w:ascii="Segoe UI Symbol" w:eastAsia="MS Gothic" w:hAnsi="Segoe UI Symbol" w:cs="Segoe UI Symbol"/>
              <w:sz w:val="22"/>
              <w:szCs w:val="22"/>
            </w:rPr>
            <w:t>☐</w:t>
          </w:r>
        </w:sdtContent>
      </w:sdt>
      <w:r w:rsidR="000643BA" w:rsidRPr="00AA5D35">
        <w:rPr>
          <w:rFonts w:asciiTheme="minorHAnsi" w:hAnsiTheme="minorHAnsi" w:cstheme="minorHAnsi"/>
          <w:sz w:val="22"/>
          <w:szCs w:val="22"/>
        </w:rPr>
        <w:t xml:space="preserve"> </w:t>
      </w:r>
      <w:r w:rsidR="000643BA" w:rsidRPr="00AA5D35">
        <w:rPr>
          <w:rFonts w:asciiTheme="minorHAnsi" w:eastAsia="Calibri" w:hAnsiTheme="minorHAnsi" w:cstheme="minorHAnsi"/>
          <w:color w:val="000000"/>
          <w:sz w:val="22"/>
          <w:szCs w:val="22"/>
        </w:rPr>
        <w:t>ne zahtevamo (</w:t>
      </w:r>
      <w:r w:rsidR="000643BA" w:rsidRPr="00AA5D35">
        <w:rPr>
          <w:rFonts w:asciiTheme="minorHAnsi" w:eastAsia="Calibri" w:hAnsiTheme="minorHAnsi" w:cstheme="minorHAnsi"/>
          <w:i/>
          <w:iCs/>
          <w:color w:val="000000"/>
          <w:sz w:val="22"/>
          <w:szCs w:val="22"/>
        </w:rPr>
        <w:t>ustrezno označite</w:t>
      </w:r>
      <w:r w:rsidR="000643BA" w:rsidRPr="00AA5D35">
        <w:rPr>
          <w:rFonts w:asciiTheme="minorHAnsi" w:eastAsia="Calibri" w:hAnsiTheme="minorHAnsi" w:cstheme="minorHAnsi"/>
          <w:color w:val="000000"/>
          <w:sz w:val="22"/>
          <w:szCs w:val="22"/>
        </w:rPr>
        <w:t>), da naročnik našo terjatev plačuje neposredno,</w:t>
      </w:r>
    </w:p>
    <w:p w:rsidR="000643BA" w:rsidRPr="00AA5D35" w:rsidRDefault="000643BA" w:rsidP="000643BA">
      <w:pPr>
        <w:spacing w:line="276" w:lineRule="auto"/>
        <w:ind w:left="360"/>
        <w:contextualSpacing/>
        <w:rPr>
          <w:rFonts w:asciiTheme="minorHAnsi" w:eastAsia="Calibri" w:hAnsiTheme="minorHAnsi" w:cstheme="minorHAnsi"/>
          <w:color w:val="000000"/>
          <w:sz w:val="22"/>
          <w:szCs w:val="22"/>
        </w:rPr>
      </w:pPr>
    </w:p>
    <w:p w:rsidR="000643BA" w:rsidRPr="00AA5D35" w:rsidRDefault="000643BA" w:rsidP="000643BA">
      <w:pPr>
        <w:numPr>
          <w:ilvl w:val="0"/>
          <w:numId w:val="2"/>
        </w:numPr>
        <w:spacing w:line="276" w:lineRule="auto"/>
        <w:contextualSpacing/>
        <w:jc w:val="left"/>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smo seznanjeni z dejstvom, da neposredna plačila niso obvezna, ampak je dolžan naročnik neposredno plačevati podizvajalcu, le če podizvajalec to pravočasno zahteva. </w:t>
      </w:r>
    </w:p>
    <w:p w:rsidR="000643BA" w:rsidRPr="00AA5D35" w:rsidRDefault="000643BA" w:rsidP="000643BA">
      <w:pPr>
        <w:spacing w:line="276" w:lineRule="auto"/>
        <w:rPr>
          <w:rFonts w:asciiTheme="minorHAnsi" w:eastAsia="Calibri" w:hAnsiTheme="minorHAnsi" w:cstheme="minorHAnsi"/>
          <w:color w:val="000000"/>
          <w:sz w:val="22"/>
          <w:szCs w:val="22"/>
          <w:lang w:eastAsia="zh-CN"/>
        </w:rPr>
      </w:pPr>
    </w:p>
    <w:p w:rsidR="000643BA" w:rsidRPr="00AA5D35" w:rsidRDefault="000643BA" w:rsidP="000643BA">
      <w:pPr>
        <w:keepLines/>
        <w:widowControl w:val="0"/>
        <w:tabs>
          <w:tab w:val="left" w:pos="2155"/>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PODIZVAJALEC</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rsidR="000643BA" w:rsidRPr="00AA5D35" w:rsidRDefault="000643BA" w:rsidP="00DF482E">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widowControl w:val="0"/>
        <w:rPr>
          <w:rFonts w:asciiTheme="minorHAnsi" w:hAnsiTheme="minorHAnsi" w:cstheme="minorHAnsi"/>
          <w:b/>
          <w:bCs/>
          <w:iCs/>
          <w:sz w:val="22"/>
          <w:szCs w:val="22"/>
        </w:rPr>
      </w:pPr>
    </w:p>
    <w:p w:rsidR="000643BA" w:rsidRPr="00AA5D35" w:rsidRDefault="000643BA" w:rsidP="000643BA">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5</w:t>
      </w:r>
    </w:p>
    <w:p w:rsidR="000643BA" w:rsidRPr="00AA5D35" w:rsidRDefault="000643BA" w:rsidP="000643BA">
      <w:pPr>
        <w:contextualSpacing/>
        <w:rPr>
          <w:rFonts w:asciiTheme="minorHAnsi" w:hAnsiTheme="minorHAnsi" w:cstheme="minorHAnsi"/>
          <w:sz w:val="22"/>
          <w:szCs w:val="22"/>
        </w:rPr>
      </w:pPr>
    </w:p>
    <w:p w:rsidR="000643BA" w:rsidRPr="00FF52EA" w:rsidRDefault="000643BA" w:rsidP="000643BA">
      <w:pPr>
        <w:contextualSpacing/>
        <w:jc w:val="center"/>
        <w:rPr>
          <w:rFonts w:asciiTheme="minorHAnsi" w:hAnsiTheme="minorHAnsi" w:cstheme="minorHAnsi"/>
          <w:b/>
          <w:caps/>
          <w:color w:val="4472C4" w:themeColor="accent1"/>
          <w:kern w:val="28"/>
          <w:sz w:val="24"/>
          <w:szCs w:val="22"/>
        </w:rPr>
      </w:pPr>
      <w:r w:rsidRPr="00FF52EA">
        <w:rPr>
          <w:rFonts w:asciiTheme="minorHAnsi" w:hAnsiTheme="minorHAnsi" w:cstheme="minorHAnsi"/>
          <w:b/>
          <w:caps/>
          <w:color w:val="4472C4" w:themeColor="accent1"/>
          <w:kern w:val="28"/>
          <w:sz w:val="24"/>
          <w:szCs w:val="22"/>
        </w:rPr>
        <w:t xml:space="preserve">LASTNA IZJAVA </w:t>
      </w:r>
    </w:p>
    <w:p w:rsidR="000643BA" w:rsidRPr="00AA5D35" w:rsidRDefault="000643BA" w:rsidP="000643BA">
      <w:pPr>
        <w:contextualSpacing/>
        <w:jc w:val="center"/>
        <w:rPr>
          <w:rFonts w:asciiTheme="minorHAnsi" w:hAnsiTheme="minorHAnsi" w:cstheme="minorHAnsi"/>
          <w:b/>
          <w:bCs/>
          <w:iCs/>
          <w:sz w:val="22"/>
          <w:szCs w:val="22"/>
        </w:rPr>
      </w:pP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0643BA">
        <w:rPr>
          <w:rFonts w:asciiTheme="minorHAnsi" w:hAnsiTheme="minorHAnsi" w:cstheme="minorHAnsi"/>
          <w:color w:val="0070C0"/>
          <w:sz w:val="22"/>
          <w:szCs w:val="22"/>
          <w:lang w:eastAsia="en-US"/>
        </w:rPr>
        <w:t>Vzdrževanje in nadgradnje obstoječega AKOS Test Net sistema za obdobje 2 let</w:t>
      </w:r>
      <w:r w:rsidRPr="004A79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rsidR="000643BA" w:rsidRPr="00AA5D35" w:rsidRDefault="000643BA" w:rsidP="000643BA">
      <w:pPr>
        <w:widowControl w:val="0"/>
        <w:jc w:val="center"/>
        <w:rPr>
          <w:rFonts w:asciiTheme="minorHAnsi" w:hAnsiTheme="minorHAnsi" w:cstheme="minorHAnsi"/>
          <w:b/>
          <w:bCs/>
          <w:iCs/>
          <w:sz w:val="22"/>
          <w:szCs w:val="22"/>
        </w:rPr>
      </w:pPr>
    </w:p>
    <w:p w:rsidR="000643BA" w:rsidRPr="00AA5D35" w:rsidRDefault="000643BA" w:rsidP="000643BA">
      <w:pPr>
        <w:pStyle w:val="Odstavekseznama"/>
        <w:ind w:left="360"/>
        <w:jc w:val="center"/>
        <w:rPr>
          <w:rFonts w:asciiTheme="minorHAnsi" w:hAnsiTheme="minorHAnsi" w:cstheme="minorHAnsi"/>
          <w:b/>
          <w:caps/>
          <w:color w:val="4472C4" w:themeColor="accent1"/>
          <w:kern w:val="28"/>
          <w:sz w:val="22"/>
          <w:szCs w:val="22"/>
        </w:rPr>
      </w:pPr>
      <w:r w:rsidRPr="00AA5D35">
        <w:rPr>
          <w:rFonts w:asciiTheme="minorHAnsi" w:hAnsiTheme="minorHAnsi" w:cstheme="minorHAnsi"/>
          <w:b/>
          <w:caps/>
          <w:color w:val="4472C4" w:themeColor="accent1"/>
          <w:kern w:val="28"/>
          <w:sz w:val="22"/>
          <w:szCs w:val="22"/>
        </w:rPr>
        <w:t>IZJAVLJAMO:</w:t>
      </w:r>
    </w:p>
    <w:p w:rsidR="000643BA" w:rsidRPr="00AA5D35" w:rsidRDefault="000643BA" w:rsidP="000643BA">
      <w:pPr>
        <w:pStyle w:val="Odstavekseznama"/>
        <w:ind w:left="360"/>
        <w:jc w:val="center"/>
        <w:rPr>
          <w:rFonts w:asciiTheme="minorHAnsi" w:hAnsiTheme="minorHAnsi" w:cstheme="minorHAnsi"/>
          <w:b/>
          <w:caps/>
          <w:color w:val="4472C4" w:themeColor="accent1"/>
          <w:kern w:val="28"/>
          <w:sz w:val="22"/>
          <w:szCs w:val="22"/>
        </w:rPr>
      </w:pPr>
    </w:p>
    <w:p w:rsidR="000643BA" w:rsidRPr="00602F60"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b/>
          <w:kern w:val="3"/>
          <w:sz w:val="22"/>
          <w:szCs w:val="22"/>
          <w:lang w:eastAsia="zh-CN"/>
        </w:rPr>
        <w:t>da je gospodarski subjekt registriran za opravljanje dejavnosti, ki je predmet javnega naročila in jo prevzema v izvajanje;</w:t>
      </w:r>
    </w:p>
    <w:p w:rsidR="000643BA" w:rsidRPr="00AA5D35" w:rsidRDefault="000643BA" w:rsidP="000643BA">
      <w:p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b/>
          <w:kern w:val="3"/>
          <w:sz w:val="22"/>
          <w:szCs w:val="22"/>
          <w:lang w:eastAsia="zh-CN"/>
        </w:rPr>
        <w:t xml:space="preserve"> </w:t>
      </w:r>
    </w:p>
    <w:p w:rsidR="000643BA" w:rsidRPr="00AA5D35"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kern w:val="3"/>
          <w:sz w:val="22"/>
          <w:szCs w:val="22"/>
          <w:lang w:eastAsia="zh-CN"/>
        </w:rPr>
      </w:pPr>
      <w:r w:rsidRPr="00AA5D35">
        <w:rPr>
          <w:rFonts w:asciiTheme="minorHAnsi" w:hAnsiTheme="minorHAnsi" w:cstheme="minorHAnsi"/>
          <w:b/>
          <w:kern w:val="3"/>
          <w:sz w:val="22"/>
          <w:szCs w:val="22"/>
          <w:lang w:eastAsia="zh-CN"/>
        </w:rPr>
        <w:t xml:space="preserve">da gospodarskemu subjektu </w:t>
      </w:r>
      <w:r w:rsidRPr="00AA5D35">
        <w:rPr>
          <w:rFonts w:asciiTheme="minorHAnsi" w:hAnsiTheme="minorHAnsi" w:cstheme="minorHAnsi"/>
          <w:kern w:val="3"/>
          <w:sz w:val="22"/>
          <w:szCs w:val="22"/>
          <w:lang w:eastAsia="zh-CN"/>
        </w:rPr>
        <w:t xml:space="preserve">ali osebi, ki je članica upravnega, vodstvenega ali nadzornega organa tega gospodarskega subjekta ali ki ima pooblastila za njegovo zastopanje ali odločanje ali nadzor v njem, ni bila </w:t>
      </w:r>
      <w:r w:rsidRPr="00AA5D35">
        <w:rPr>
          <w:rFonts w:asciiTheme="minorHAnsi" w:hAnsiTheme="minorHAnsi" w:cstheme="minorHAnsi"/>
          <w:b/>
          <w:bCs/>
          <w:kern w:val="3"/>
          <w:sz w:val="22"/>
          <w:szCs w:val="22"/>
          <w:lang w:eastAsia="zh-CN"/>
        </w:rPr>
        <w:t>izrečena pravnomočna sodba</w:t>
      </w:r>
      <w:r w:rsidRPr="00AA5D35">
        <w:rPr>
          <w:rFonts w:asciiTheme="minorHAnsi" w:hAnsiTheme="minorHAnsi" w:cstheme="minorHAnsi"/>
          <w:kern w:val="3"/>
          <w:sz w:val="22"/>
          <w:szCs w:val="22"/>
          <w:lang w:eastAsia="zh-CN"/>
        </w:rPr>
        <w:t xml:space="preserve"> </w:t>
      </w:r>
      <w:r w:rsidRPr="00AA5D35">
        <w:rPr>
          <w:rFonts w:asciiTheme="minorHAnsi" w:eastAsia="Calibri" w:hAnsiTheme="minorHAnsi" w:cstheme="minorHAnsi"/>
          <w:color w:val="000000"/>
          <w:sz w:val="22"/>
          <w:szCs w:val="22"/>
        </w:rPr>
        <w:t>za kazniva dejanja iz Kazenskega zakonika ali za primerljiva kazniva dejanja, ki so jih izrekla tuja sodišča</w:t>
      </w:r>
      <w:r w:rsidRPr="00AA5D35">
        <w:rPr>
          <w:rFonts w:asciiTheme="minorHAnsi" w:hAnsiTheme="minorHAnsi" w:cstheme="minorHAnsi"/>
          <w:kern w:val="3"/>
          <w:sz w:val="22"/>
          <w:szCs w:val="22"/>
          <w:lang w:eastAsia="zh-CN"/>
        </w:rPr>
        <w:t>:</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terorizem (108.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financiranje terorizma (109.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ščuvanje in javno poveličevanje terorističnih dejanj (110.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novačenje in usposabljanje za terorizem (111.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spravljanje v suženjsko razmerje (112.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trgovina z ljudmi (113.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sprejemanje podkupnine pri volitvah (157.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kršitev temeljnih pravic delavcev (196.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goljufija (211.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protipravno omejevanje konkurence (225.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povzročitev stečaja z goljufijo ali nevestnim poslovanjem (226.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oškodovanje upnikov (227.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poslovna goljufija (228.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goljufija na škodo Evropske unije (229.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pri pridobitvi in uporabi posojila ali ugodnosti (230.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pri poslovanju z vrednostnimi papirji (231.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kupcev (232.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neupravičena uporaba tuje oznake ali modela (233.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neupravičena uporaba tujega izuma ali topografije (234.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ponareditev ali uničenje poslovnih listin (235.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izdaja in neupravičena pridobitev poslovne skrivnosti (236.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informacijskega sistema (237.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notranje informacije (238.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lastRenderedPageBreak/>
        <w:t>zloraba trga finančnih instrumentov (239.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položaja ali zaupanja pri gospodarski dejavnosti (240.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nedovoljeno sprejemanje daril (241.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nedovoljeno dajanje daril (242.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ponarejanje denarja (243.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ponarejanje in uporaba ponarejenih vrednotnic ali vrednostnih papirjev (244.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pranje denarja (245.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negotovinskega plačilnega sredstva (246.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uporaba ponarejenega negotovinskega plačilnega sredstva (247.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izdelava, pridobitev in odtujitev pripomočkov za ponarejanje (248.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davčna zatajitev (249.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tihotapstvo (250.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uradnega položaja ali uradnih pravic (257.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oškodovanje javnih sredstev (257.a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izdaja tajnih podatkov (260.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jemanje podkupnine (261.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dajanje podkupnine (262.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sprejemanje koristi za nezakonito posredovanje (263.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dajanje daril za nezakonito posredovanje (264. člen KZ-1),</w:t>
      </w:r>
    </w:p>
    <w:p w:rsidR="000643BA" w:rsidRPr="00AA5D35" w:rsidRDefault="000643BA" w:rsidP="000643BA">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hudodelsko združevanje (294. člen KZ-1).</w:t>
      </w:r>
    </w:p>
    <w:p w:rsidR="000643BA" w:rsidRPr="00AA5D35" w:rsidRDefault="000643BA" w:rsidP="000643BA">
      <w:pPr>
        <w:suppressAutoHyphens/>
        <w:autoSpaceDN w:val="0"/>
        <w:spacing w:line="276" w:lineRule="auto"/>
        <w:ind w:right="6"/>
        <w:textAlignment w:val="baseline"/>
        <w:rPr>
          <w:rFonts w:asciiTheme="minorHAnsi" w:hAnsiTheme="minorHAnsi" w:cstheme="minorHAnsi"/>
          <w:b/>
          <w:i/>
          <w:kern w:val="3"/>
          <w:sz w:val="22"/>
          <w:szCs w:val="22"/>
          <w:lang w:eastAsia="zh-CN"/>
        </w:rPr>
      </w:pPr>
    </w:p>
    <w:p w:rsidR="000643BA" w:rsidRPr="00AA5D35"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da gospodarski subjekt</w:t>
      </w:r>
      <w:r w:rsidRPr="00AA5D35">
        <w:rPr>
          <w:rFonts w:asciiTheme="minorHAnsi" w:hAnsiTheme="minorHAnsi" w:cstheme="minorHAnsi"/>
          <w:b/>
          <w:sz w:val="22"/>
          <w:szCs w:val="22"/>
        </w:rPr>
        <w:t xml:space="preserve"> </w:t>
      </w:r>
      <w:r w:rsidRPr="00AA5D35">
        <w:rPr>
          <w:rFonts w:asciiTheme="minorHAnsi" w:hAnsiTheme="minorHAnsi" w:cstheme="minorHAnsi"/>
          <w:sz w:val="22"/>
          <w:szCs w:val="22"/>
          <w:lang w:eastAsia="zh-CN"/>
        </w:rPr>
        <w:t xml:space="preserve">izpolnjuje </w:t>
      </w:r>
      <w:r w:rsidRPr="00AA5D35">
        <w:rPr>
          <w:rFonts w:asciiTheme="minorHAnsi" w:hAnsiTheme="minorHAnsi" w:cstheme="minorHAnsi"/>
          <w:b/>
          <w:bCs/>
          <w:sz w:val="22"/>
          <w:szCs w:val="22"/>
          <w:lang w:eastAsia="zh-CN"/>
        </w:rPr>
        <w:t>obvezne dajatve</w:t>
      </w:r>
      <w:r w:rsidRPr="00AA5D35">
        <w:rPr>
          <w:rFonts w:asciiTheme="minorHAnsi" w:hAnsiTheme="minorHAnsi" w:cstheme="minorHAnsi"/>
          <w:sz w:val="22"/>
          <w:szCs w:val="22"/>
          <w:lang w:eastAsia="zh-CN"/>
        </w:rPr>
        <w:t xml:space="preserve"> in druge </w:t>
      </w:r>
      <w:r w:rsidRPr="00AA5D35">
        <w:rPr>
          <w:rFonts w:asciiTheme="minorHAnsi" w:hAnsiTheme="minorHAnsi" w:cstheme="minorHAnsi"/>
          <w:b/>
          <w:bCs/>
          <w:sz w:val="22"/>
          <w:szCs w:val="22"/>
          <w:lang w:eastAsia="zh-CN"/>
        </w:rPr>
        <w:t>denarne nedavčne obveznosti</w:t>
      </w:r>
      <w:r w:rsidRPr="00AA5D35">
        <w:rPr>
          <w:rFonts w:asciiTheme="minorHAnsi" w:hAnsiTheme="minorHAnsi" w:cstheme="minorHAnsi"/>
          <w:sz w:val="22"/>
          <w:szCs w:val="22"/>
          <w:lang w:eastAsia="zh-CN"/>
        </w:rPr>
        <w:t xml:space="preserve"> v skladu z zakonom, ki ureja finančno upravo, ki jih pobira davčni organ v skladu s predpisi države, v kateri ima sedež, ali predpisi države naročnika, in vrednost teh neplačanih zapadlih obveznosti na datum poteka roka za oddajo ponudbe ali prijave </w:t>
      </w:r>
      <w:r w:rsidRPr="00AA5D35">
        <w:rPr>
          <w:rFonts w:asciiTheme="minorHAnsi" w:hAnsiTheme="minorHAnsi" w:cstheme="minorHAnsi"/>
          <w:b/>
          <w:sz w:val="22"/>
          <w:szCs w:val="22"/>
          <w:lang w:eastAsia="zh-CN"/>
        </w:rPr>
        <w:t>ne znaša 50 eurov ali več</w:t>
      </w:r>
      <w:r w:rsidRPr="00AA5D35">
        <w:rPr>
          <w:rFonts w:asciiTheme="minorHAnsi" w:hAnsiTheme="minorHAnsi" w:cstheme="minorHAnsi"/>
          <w:sz w:val="22"/>
          <w:szCs w:val="22"/>
          <w:lang w:eastAsia="zh-CN"/>
        </w:rPr>
        <w:t>;</w:t>
      </w:r>
    </w:p>
    <w:p w:rsidR="000643BA" w:rsidRPr="00AA5D35" w:rsidRDefault="000643BA" w:rsidP="000643BA">
      <w:pPr>
        <w:spacing w:line="276" w:lineRule="auto"/>
        <w:rPr>
          <w:rFonts w:asciiTheme="minorHAnsi" w:hAnsiTheme="minorHAnsi" w:cstheme="minorHAnsi"/>
          <w:sz w:val="22"/>
          <w:szCs w:val="22"/>
          <w:lang w:eastAsia="zh-CN"/>
        </w:rPr>
      </w:pPr>
    </w:p>
    <w:p w:rsidR="000643BA" w:rsidRPr="00AA5D35"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lang w:eastAsia="zh-CN"/>
        </w:rPr>
        <w:t xml:space="preserve">da je imel gospodarski subjekt na dan poteka roka za oddajo ponudbe ali prijave </w:t>
      </w:r>
      <w:r w:rsidRPr="00AA5D35">
        <w:rPr>
          <w:rFonts w:asciiTheme="minorHAnsi" w:hAnsiTheme="minorHAnsi" w:cstheme="minorHAnsi"/>
          <w:b/>
          <w:sz w:val="22"/>
          <w:szCs w:val="22"/>
          <w:lang w:eastAsia="zh-CN"/>
        </w:rPr>
        <w:t>predložene vse obračune davčnih odtegljajev za dohodke iz delovnega razmerja</w:t>
      </w:r>
      <w:r w:rsidRPr="00AA5D35">
        <w:rPr>
          <w:rFonts w:asciiTheme="minorHAnsi" w:hAnsiTheme="minorHAnsi" w:cstheme="minorHAnsi"/>
          <w:sz w:val="22"/>
          <w:szCs w:val="22"/>
          <w:lang w:eastAsia="zh-CN"/>
        </w:rPr>
        <w:t xml:space="preserve"> za obdobje zadnjih petih let do dneva poteka roka za oddajo ponudbe ali prijave;</w:t>
      </w:r>
    </w:p>
    <w:p w:rsidR="000643BA" w:rsidRPr="00AA5D35" w:rsidRDefault="000643BA" w:rsidP="000643BA">
      <w:pPr>
        <w:suppressAutoHyphens/>
        <w:autoSpaceDN w:val="0"/>
        <w:spacing w:line="276" w:lineRule="auto"/>
        <w:ind w:right="6"/>
        <w:textAlignment w:val="baseline"/>
        <w:rPr>
          <w:rFonts w:asciiTheme="minorHAnsi" w:hAnsiTheme="minorHAnsi" w:cstheme="minorHAnsi"/>
          <w:b/>
          <w:kern w:val="3"/>
          <w:sz w:val="22"/>
          <w:szCs w:val="22"/>
          <w:lang w:eastAsia="zh-CN"/>
        </w:rPr>
      </w:pPr>
    </w:p>
    <w:p w:rsidR="000643BA" w:rsidRPr="00AA5D35"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kern w:val="3"/>
          <w:sz w:val="22"/>
          <w:szCs w:val="22"/>
          <w:lang w:eastAsia="zh-CN"/>
        </w:rPr>
        <w:t>da na dan, ko poteče rok za oddajo ponudb,</w:t>
      </w:r>
      <w:r w:rsidRPr="00AA5D35">
        <w:rPr>
          <w:rFonts w:asciiTheme="minorHAnsi" w:hAnsiTheme="minorHAnsi" w:cstheme="minorHAnsi"/>
          <w:b/>
          <w:kern w:val="3"/>
          <w:sz w:val="22"/>
          <w:szCs w:val="22"/>
          <w:lang w:eastAsia="zh-CN"/>
        </w:rPr>
        <w:t xml:space="preserve"> gospodarski subjekt ni bil izločen iz postopkov oddaje javnih naročil zaradi uvrstitve v evidenco gospodarskih subjektov z izrečenimi stranskimi sankcijami izločitve iz postopkov javnega naročanja;</w:t>
      </w:r>
    </w:p>
    <w:p w:rsidR="000643BA" w:rsidRPr="00AA5D35" w:rsidRDefault="000643BA" w:rsidP="000643BA">
      <w:pPr>
        <w:suppressAutoHyphens/>
        <w:autoSpaceDN w:val="0"/>
        <w:spacing w:line="276" w:lineRule="auto"/>
        <w:ind w:right="6"/>
        <w:textAlignment w:val="baseline"/>
        <w:rPr>
          <w:rFonts w:asciiTheme="minorHAnsi" w:hAnsiTheme="minorHAnsi" w:cstheme="minorHAnsi"/>
          <w:b/>
          <w:kern w:val="3"/>
          <w:sz w:val="22"/>
          <w:szCs w:val="22"/>
          <w:lang w:eastAsia="zh-CN"/>
        </w:rPr>
      </w:pPr>
    </w:p>
    <w:p w:rsidR="000643BA"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 xml:space="preserve">da v zadnjih treh letih pred potekom roka za oddajo ponudbe pristojni organ Republike Slovenije ali druge države članice ali tretje države pri gospodarskem subjektu ni ugotovil najmanj dve </w:t>
      </w:r>
      <w:r w:rsidRPr="00AA5D35">
        <w:rPr>
          <w:rFonts w:asciiTheme="minorHAnsi" w:hAnsiTheme="minorHAnsi" w:cstheme="minorHAnsi"/>
          <w:b/>
          <w:sz w:val="22"/>
          <w:szCs w:val="22"/>
        </w:rPr>
        <w:t>kršitvi v zvezi s plačilom za delo, delovnim časom, počitki, opravljanjem dela na podlagi pogodb civilnega prava kljub obstoju elementov delovnega razmerja ali v zvezi z zaposlovanjem na črno,</w:t>
      </w:r>
      <w:r w:rsidRPr="00AA5D35">
        <w:rPr>
          <w:rFonts w:asciiTheme="minorHAnsi" w:hAnsiTheme="minorHAnsi" w:cstheme="minorHAnsi"/>
          <w:sz w:val="22"/>
          <w:szCs w:val="22"/>
        </w:rPr>
        <w:t xml:space="preserve"> za kateri bi nam bila s pravnomočno odločitvijo ali več pravnomočnimi odločitvami izrečena</w:t>
      </w:r>
      <w:r w:rsidRPr="00AA5D35">
        <w:rPr>
          <w:rFonts w:asciiTheme="minorHAnsi" w:hAnsiTheme="minorHAnsi" w:cstheme="minorHAnsi"/>
          <w:b/>
          <w:sz w:val="22"/>
          <w:szCs w:val="22"/>
        </w:rPr>
        <w:t xml:space="preserve"> globa za prekršek</w:t>
      </w:r>
      <w:r w:rsidRPr="00AA5D35">
        <w:rPr>
          <w:rFonts w:asciiTheme="minorHAnsi" w:hAnsiTheme="minorHAnsi" w:cstheme="minorHAnsi"/>
          <w:sz w:val="22"/>
          <w:szCs w:val="22"/>
        </w:rPr>
        <w:t>;</w:t>
      </w:r>
    </w:p>
    <w:p w:rsidR="000643BA" w:rsidRPr="00CB27EE" w:rsidRDefault="000643BA" w:rsidP="000643BA">
      <w:pPr>
        <w:suppressAutoHyphens/>
        <w:autoSpaceDN w:val="0"/>
        <w:spacing w:line="276" w:lineRule="auto"/>
        <w:ind w:right="6"/>
        <w:contextualSpacing/>
        <w:textAlignment w:val="baseline"/>
        <w:rPr>
          <w:rFonts w:asciiTheme="minorHAnsi" w:hAnsiTheme="minorHAnsi" w:cstheme="minorHAnsi"/>
          <w:sz w:val="22"/>
          <w:szCs w:val="22"/>
          <w:lang w:eastAsia="zh-CN"/>
        </w:rPr>
      </w:pPr>
    </w:p>
    <w:p w:rsidR="000643BA" w:rsidRPr="00AA5D35"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da se</w:t>
      </w:r>
      <w:r w:rsidRPr="00AA5D35">
        <w:rPr>
          <w:rFonts w:asciiTheme="minorHAnsi" w:hAnsiTheme="minorHAnsi" w:cstheme="minorHAnsi"/>
          <w:b/>
          <w:sz w:val="22"/>
          <w:szCs w:val="22"/>
        </w:rPr>
        <w:t xml:space="preserve"> nad gospodarskim subjektom ni </w:t>
      </w:r>
      <w:r w:rsidRPr="00AA5D35">
        <w:rPr>
          <w:rFonts w:asciiTheme="minorHAnsi" w:hAnsiTheme="minorHAnsi" w:cstheme="minorHAnsi"/>
          <w:sz w:val="22"/>
          <w:szCs w:val="22"/>
          <w:lang w:eastAsia="zh-CN"/>
        </w:rPr>
        <w:t xml:space="preserve">začel </w:t>
      </w:r>
      <w:r w:rsidRPr="00AA5D35">
        <w:rPr>
          <w:rFonts w:asciiTheme="minorHAnsi" w:hAnsiTheme="minorHAnsi" w:cstheme="minorHAnsi"/>
          <w:b/>
          <w:bCs/>
          <w:sz w:val="22"/>
          <w:szCs w:val="22"/>
          <w:lang w:eastAsia="zh-CN"/>
        </w:rPr>
        <w:t>postopek zaradi insolventnosti ali prisilnega prenehanja ali postopek likvidacije</w:t>
      </w:r>
      <w:r w:rsidRPr="00AA5D35">
        <w:rPr>
          <w:rFonts w:asciiTheme="minorHAnsi" w:hAnsiTheme="minorHAnsi" w:cstheme="minorHAnsi"/>
          <w:sz w:val="22"/>
          <w:szCs w:val="22"/>
          <w:lang w:eastAsia="zh-CN"/>
        </w:rPr>
        <w:t>, njegovih sredstev ali poslovanja ne upravlja upravitelj ali sodišče, njegove poslovne dejavnosti niso začasno ustavljene, in se v skladu s predpisi druge države nad njim ni začel postopek ali ni nastal položaj z enakimi pravnimi posledicami;</w:t>
      </w:r>
    </w:p>
    <w:p w:rsidR="000643BA" w:rsidRPr="00AA5D35" w:rsidRDefault="000643BA" w:rsidP="000643BA">
      <w:pPr>
        <w:spacing w:line="276" w:lineRule="auto"/>
        <w:rPr>
          <w:rFonts w:asciiTheme="minorHAnsi" w:hAnsiTheme="minorHAnsi" w:cstheme="minorHAnsi"/>
          <w:b/>
          <w:sz w:val="22"/>
          <w:szCs w:val="22"/>
        </w:rPr>
      </w:pPr>
    </w:p>
    <w:p w:rsidR="000643BA" w:rsidRPr="00AA5D35"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 xml:space="preserve">da </w:t>
      </w:r>
      <w:r w:rsidRPr="00AA5D35">
        <w:rPr>
          <w:rFonts w:asciiTheme="minorHAnsi" w:hAnsiTheme="minorHAnsi" w:cstheme="minorHAnsi"/>
          <w:bCs/>
          <w:sz w:val="22"/>
          <w:szCs w:val="22"/>
          <w:lang w:eastAsia="zh-CN"/>
        </w:rPr>
        <w:t>gospodarski subjekt v zadnjih 6 mesecih pred datumom objave predmetnega javnega naročila na Portalu javnih naročil ni imel blokiranih poslovnih računov</w:t>
      </w:r>
      <w:r w:rsidRPr="00AA5D35">
        <w:rPr>
          <w:rFonts w:asciiTheme="minorHAnsi" w:hAnsiTheme="minorHAnsi" w:cstheme="minorHAnsi"/>
          <w:sz w:val="22"/>
          <w:szCs w:val="22"/>
          <w:lang w:eastAsia="zh-CN"/>
        </w:rPr>
        <w:t>, na vseh poslovnih računih pri vseh poslovnih bankah, pri katerih ima odprte poslovne račune;</w:t>
      </w:r>
    </w:p>
    <w:p w:rsidR="000643BA" w:rsidRPr="00AA5D35" w:rsidRDefault="000643BA" w:rsidP="000643BA">
      <w:pPr>
        <w:suppressAutoHyphens/>
        <w:autoSpaceDN w:val="0"/>
        <w:spacing w:line="276" w:lineRule="auto"/>
        <w:ind w:left="426" w:right="6"/>
        <w:contextualSpacing/>
        <w:textAlignment w:val="baseline"/>
        <w:rPr>
          <w:rFonts w:asciiTheme="minorHAnsi" w:hAnsiTheme="minorHAnsi" w:cstheme="minorHAnsi"/>
          <w:sz w:val="22"/>
          <w:szCs w:val="22"/>
          <w:lang w:eastAsia="zh-CN"/>
        </w:rPr>
      </w:pPr>
    </w:p>
    <w:p w:rsidR="000643BA" w:rsidRPr="00AA5D35" w:rsidRDefault="000643BA" w:rsidP="000643BA">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bookmarkStart w:id="3" w:name="_Hlk153437954"/>
      <w:r w:rsidRPr="00AA5D35">
        <w:rPr>
          <w:rFonts w:asciiTheme="minorHAnsi" w:hAnsiTheme="minorHAnsi" w:cstheme="minorHAnsi"/>
          <w:sz w:val="22"/>
          <w:szCs w:val="22"/>
        </w:rPr>
        <w:t>nam je poznan predmet javnega naročila in vse zahteve naročnika;</w:t>
      </w:r>
    </w:p>
    <w:p w:rsidR="000643BA" w:rsidRPr="00AA5D35" w:rsidRDefault="000643BA" w:rsidP="000643BA">
      <w:pPr>
        <w:suppressAutoHyphens/>
        <w:autoSpaceDN w:val="0"/>
        <w:spacing w:line="276" w:lineRule="auto"/>
        <w:ind w:left="426" w:right="6"/>
        <w:contextualSpacing/>
        <w:textAlignment w:val="baseline"/>
        <w:rPr>
          <w:rFonts w:asciiTheme="minorHAnsi" w:hAnsiTheme="minorHAnsi" w:cstheme="minorHAnsi"/>
          <w:sz w:val="22"/>
          <w:szCs w:val="22"/>
        </w:rPr>
      </w:pPr>
    </w:p>
    <w:p w:rsidR="000643BA" w:rsidRPr="00391952" w:rsidRDefault="000643BA" w:rsidP="000643BA">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391952">
        <w:rPr>
          <w:rFonts w:asciiTheme="minorHAnsi" w:hAnsiTheme="minorHAnsi" w:cstheme="minorHAnsi"/>
          <w:sz w:val="22"/>
          <w:szCs w:val="22"/>
        </w:rPr>
        <w:t>razpolagamo z ustreznim kadrom, znanjem in izkušnjami za izvedbo naročila;</w:t>
      </w:r>
    </w:p>
    <w:p w:rsidR="000643BA" w:rsidRPr="00391952" w:rsidRDefault="000643BA" w:rsidP="000643BA">
      <w:pPr>
        <w:suppressAutoHyphens/>
        <w:autoSpaceDN w:val="0"/>
        <w:spacing w:line="276" w:lineRule="auto"/>
        <w:ind w:right="6"/>
        <w:contextualSpacing/>
        <w:textAlignment w:val="baseline"/>
        <w:rPr>
          <w:rFonts w:asciiTheme="minorHAnsi" w:hAnsiTheme="minorHAnsi" w:cstheme="minorHAnsi"/>
          <w:sz w:val="22"/>
          <w:szCs w:val="22"/>
        </w:rPr>
      </w:pPr>
    </w:p>
    <w:p w:rsidR="000643BA" w:rsidRPr="00AA5D35" w:rsidRDefault="000643BA" w:rsidP="000643BA">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bomo storitve izvajali strokovno, kakovostno in v skladu z dobrimi praksami ter veljavnimi standardi;</w:t>
      </w:r>
    </w:p>
    <w:p w:rsidR="000643BA" w:rsidRPr="00AA5D35" w:rsidRDefault="000643BA" w:rsidP="000643BA">
      <w:pPr>
        <w:pStyle w:val="Odstavekseznama"/>
        <w:rPr>
          <w:rFonts w:asciiTheme="minorHAnsi" w:hAnsiTheme="minorHAnsi" w:cstheme="minorHAnsi"/>
          <w:sz w:val="22"/>
          <w:szCs w:val="22"/>
        </w:rPr>
      </w:pPr>
    </w:p>
    <w:p w:rsidR="000643BA" w:rsidRPr="00AA5D35" w:rsidRDefault="000643BA" w:rsidP="000643BA">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bomo zagotovili odzivnost v skladu z zahtevami naročnika;</w:t>
      </w:r>
    </w:p>
    <w:p w:rsidR="000643BA" w:rsidRPr="00AA5D35" w:rsidRDefault="000643BA" w:rsidP="000643BA">
      <w:pPr>
        <w:pStyle w:val="Odstavekseznama"/>
        <w:rPr>
          <w:rFonts w:asciiTheme="minorHAnsi" w:hAnsiTheme="minorHAnsi" w:cstheme="minorHAnsi"/>
          <w:sz w:val="22"/>
          <w:szCs w:val="22"/>
        </w:rPr>
      </w:pPr>
    </w:p>
    <w:p w:rsidR="000643BA" w:rsidRPr="00AA5D35" w:rsidRDefault="000643BA" w:rsidP="000643BA">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potrjujemo, da bomo predmet javnega naročila izvedli v skladu z dokumentacijo v zvezi z oddajo javnega naročila, veljavno zakonodajo, pravili stroke ter vsemi zahtevami naročnika;</w:t>
      </w:r>
    </w:p>
    <w:p w:rsidR="000643BA" w:rsidRPr="00AA5D35" w:rsidRDefault="000643BA" w:rsidP="000643BA">
      <w:pPr>
        <w:spacing w:line="276" w:lineRule="auto"/>
        <w:rPr>
          <w:rFonts w:asciiTheme="minorHAnsi" w:hAnsiTheme="minorHAnsi" w:cstheme="minorHAnsi"/>
          <w:sz w:val="22"/>
          <w:szCs w:val="22"/>
          <w:lang w:eastAsia="zh-CN"/>
        </w:rPr>
      </w:pPr>
    </w:p>
    <w:bookmarkEnd w:id="3"/>
    <w:p w:rsidR="000643BA" w:rsidRPr="00AA5D35"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i/>
          <w:iCs/>
          <w:color w:val="000000"/>
          <w:sz w:val="22"/>
          <w:szCs w:val="22"/>
          <w:lang w:eastAsia="zh-CN"/>
        </w:rPr>
      </w:pPr>
      <w:r w:rsidRPr="00AA5D35">
        <w:rPr>
          <w:rFonts w:asciiTheme="minorHAnsi" w:hAnsiTheme="minorHAnsi" w:cstheme="minorHAnsi"/>
          <w:sz w:val="22"/>
          <w:szCs w:val="22"/>
          <w:lang w:eastAsia="zh-CN"/>
        </w:rPr>
        <w:t xml:space="preserve"> </w:t>
      </w:r>
      <w:r w:rsidRPr="00AA5D35">
        <w:rPr>
          <w:rFonts w:asciiTheme="minorHAnsi" w:hAnsiTheme="minorHAnsi" w:cstheme="minorHAnsi"/>
          <w:color w:val="000000"/>
          <w:sz w:val="22"/>
          <w:szCs w:val="22"/>
          <w:lang w:eastAsia="zh-CN"/>
        </w:rPr>
        <w:t xml:space="preserve">da pooblaščamo vodilnega partnerja za podpis ponudbe, sklenitev pogodbe, ter za sprejemanje obveznosti, navodil in plačil od naročnika </w:t>
      </w:r>
      <w:r w:rsidRPr="00AA5D35">
        <w:rPr>
          <w:rFonts w:asciiTheme="minorHAnsi" w:hAnsiTheme="minorHAnsi" w:cstheme="minorHAnsi"/>
          <w:i/>
          <w:iCs/>
          <w:color w:val="000000"/>
          <w:sz w:val="22"/>
          <w:szCs w:val="22"/>
          <w:lang w:eastAsia="zh-CN"/>
        </w:rPr>
        <w:t>(op. velja v primeru skupne ponudbe);</w:t>
      </w:r>
    </w:p>
    <w:p w:rsidR="000643BA" w:rsidRPr="00AA5D35" w:rsidRDefault="000643BA" w:rsidP="000643BA">
      <w:pPr>
        <w:spacing w:line="276" w:lineRule="auto"/>
        <w:rPr>
          <w:rFonts w:asciiTheme="minorHAnsi" w:hAnsiTheme="minorHAnsi" w:cstheme="minorHAnsi"/>
          <w:i/>
          <w:iCs/>
          <w:color w:val="000000"/>
          <w:sz w:val="22"/>
          <w:szCs w:val="22"/>
          <w:lang w:eastAsia="zh-CN"/>
        </w:rPr>
      </w:pPr>
    </w:p>
    <w:p w:rsidR="000643BA" w:rsidRPr="00AA5D35" w:rsidRDefault="000643BA" w:rsidP="000643BA">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color w:val="000000"/>
          <w:sz w:val="22"/>
          <w:szCs w:val="22"/>
          <w:lang w:eastAsia="zh-CN"/>
        </w:rPr>
        <w:t>d</w:t>
      </w:r>
      <w:r w:rsidRPr="00AA5D35">
        <w:rPr>
          <w:rFonts w:asciiTheme="minorHAnsi" w:hAnsiTheme="minorHAnsi" w:cstheme="minorHAnsi"/>
          <w:sz w:val="22"/>
          <w:szCs w:val="22"/>
          <w:lang w:eastAsia="zh-CN"/>
        </w:rPr>
        <w:t>a</w:t>
      </w:r>
      <w:r w:rsidRPr="00AA5D35">
        <w:rPr>
          <w:rFonts w:asciiTheme="minorHAnsi" w:hAnsiTheme="minorHAnsi" w:cstheme="minorHAnsi"/>
          <w:color w:val="000000"/>
          <w:sz w:val="22"/>
          <w:szCs w:val="22"/>
          <w:lang w:eastAsia="zh-CN"/>
        </w:rPr>
        <w:t xml:space="preserve"> se zavezujemo na zahtevo naročnika predložiti dodatna pooblastila za preveritev podatkov iz uradnih evidenc ali zahtevana dokazila.</w:t>
      </w:r>
    </w:p>
    <w:p w:rsidR="000643BA" w:rsidRPr="00AA5D35" w:rsidRDefault="000643BA" w:rsidP="000643BA">
      <w:pPr>
        <w:spacing w:line="276" w:lineRule="auto"/>
        <w:rPr>
          <w:rFonts w:asciiTheme="minorHAnsi" w:hAnsiTheme="minorHAnsi" w:cstheme="minorHAnsi"/>
          <w:sz w:val="22"/>
          <w:szCs w:val="22"/>
          <w:lang w:eastAsia="zh-CN"/>
        </w:rPr>
      </w:pPr>
    </w:p>
    <w:p w:rsidR="000643BA" w:rsidRPr="00AA5D35" w:rsidRDefault="000643BA" w:rsidP="000643BA">
      <w:pPr>
        <w:spacing w:line="276"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rsidR="000643BA" w:rsidRPr="00AA5D35" w:rsidRDefault="000643BA" w:rsidP="00DF482E">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GOSPODARSKI SUBJEKT</w:t>
            </w:r>
          </w:p>
          <w:p w:rsidR="000643BA" w:rsidRPr="00AA5D35" w:rsidRDefault="000643BA" w:rsidP="00DF482E">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ime in priimek zakonitega zastopnika in podpis</w:t>
            </w:r>
          </w:p>
        </w:tc>
      </w:tr>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pacing w:line="276"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pacing w:line="276" w:lineRule="auto"/>
              <w:rPr>
                <w:rFonts w:asciiTheme="minorHAnsi" w:hAnsiTheme="minorHAnsi" w:cstheme="minorHAnsi"/>
                <w:sz w:val="22"/>
                <w:szCs w:val="22"/>
              </w:rPr>
            </w:pPr>
          </w:p>
        </w:tc>
      </w:tr>
    </w:tbl>
    <w:p w:rsidR="000643BA" w:rsidRPr="00AA5D35" w:rsidRDefault="000643BA" w:rsidP="000643BA">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5A</w:t>
      </w:r>
    </w:p>
    <w:p w:rsidR="000643BA" w:rsidRPr="00AA5D35" w:rsidRDefault="000643BA" w:rsidP="000643BA">
      <w:pPr>
        <w:contextualSpacing/>
        <w:rPr>
          <w:rFonts w:asciiTheme="minorHAnsi" w:hAnsiTheme="minorHAnsi" w:cstheme="minorHAnsi"/>
          <w:sz w:val="22"/>
          <w:szCs w:val="22"/>
        </w:rPr>
      </w:pPr>
    </w:p>
    <w:p w:rsidR="000643BA" w:rsidRPr="00FF52EA" w:rsidRDefault="000643BA" w:rsidP="000643BA">
      <w:pPr>
        <w:contextualSpacing/>
        <w:jc w:val="center"/>
        <w:rPr>
          <w:rFonts w:asciiTheme="minorHAnsi" w:hAnsiTheme="minorHAnsi" w:cstheme="minorHAnsi"/>
          <w:b/>
          <w:caps/>
          <w:color w:val="4472C4" w:themeColor="accent1"/>
          <w:kern w:val="28"/>
          <w:sz w:val="24"/>
          <w:szCs w:val="22"/>
        </w:rPr>
      </w:pPr>
      <w:r w:rsidRPr="00FF52EA">
        <w:rPr>
          <w:rFonts w:asciiTheme="minorHAnsi" w:hAnsiTheme="minorHAnsi" w:cstheme="minorHAnsi"/>
          <w:b/>
          <w:caps/>
          <w:color w:val="4472C4" w:themeColor="accent1"/>
          <w:kern w:val="28"/>
          <w:sz w:val="24"/>
          <w:szCs w:val="22"/>
        </w:rPr>
        <w:t>IZJAVA GOSPODARSKEGA SUBJEKTA</w:t>
      </w:r>
    </w:p>
    <w:p w:rsidR="000643BA" w:rsidRPr="00AA5D35" w:rsidRDefault="000643BA" w:rsidP="000643BA">
      <w:pPr>
        <w:contextualSpacing/>
        <w:jc w:val="center"/>
        <w:rPr>
          <w:rFonts w:asciiTheme="minorHAnsi" w:hAnsiTheme="minorHAnsi" w:cstheme="minorHAnsi"/>
          <w:b/>
          <w:bCs/>
          <w:iCs/>
          <w:sz w:val="22"/>
          <w:szCs w:val="22"/>
        </w:rPr>
      </w:pP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0643BA">
        <w:rPr>
          <w:rFonts w:asciiTheme="minorHAnsi" w:hAnsiTheme="minorHAnsi" w:cstheme="minorHAnsi"/>
          <w:color w:val="0070C0"/>
          <w:sz w:val="22"/>
          <w:szCs w:val="22"/>
          <w:lang w:eastAsia="en-US"/>
        </w:rPr>
        <w:t>Vzdrževanje in nadgradnje obstoječega AKOS Test Net sistema za obdobje 2 let</w:t>
      </w:r>
      <w:r w:rsidRPr="004A79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rsidR="000643BA" w:rsidRPr="00AA5D35" w:rsidRDefault="000643BA" w:rsidP="000643BA">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rsidR="000643BA" w:rsidRPr="00AA5D35" w:rsidRDefault="000643BA" w:rsidP="000643BA">
      <w:pPr>
        <w:widowControl w:val="0"/>
        <w:rPr>
          <w:rFonts w:asciiTheme="minorHAnsi" w:hAnsiTheme="minorHAnsi" w:cstheme="minorHAnsi"/>
          <w:b/>
          <w:bCs/>
          <w:iCs/>
          <w:sz w:val="22"/>
          <w:szCs w:val="22"/>
        </w:rPr>
      </w:pPr>
    </w:p>
    <w:p w:rsidR="000643BA" w:rsidRPr="00421370" w:rsidRDefault="000643BA" w:rsidP="000643BA">
      <w:pPr>
        <w:pStyle w:val="Odstavekseznama"/>
        <w:ind w:left="360"/>
        <w:jc w:val="center"/>
        <w:rPr>
          <w:rFonts w:asciiTheme="minorHAnsi" w:hAnsiTheme="minorHAnsi" w:cstheme="minorHAnsi"/>
          <w:b/>
          <w:caps/>
          <w:color w:val="4472C4" w:themeColor="accent1"/>
          <w:kern w:val="28"/>
          <w:sz w:val="24"/>
          <w:szCs w:val="22"/>
        </w:rPr>
      </w:pPr>
      <w:r w:rsidRPr="00421370">
        <w:rPr>
          <w:rFonts w:asciiTheme="minorHAnsi" w:hAnsiTheme="minorHAnsi" w:cstheme="minorHAnsi"/>
          <w:b/>
          <w:caps/>
          <w:color w:val="4472C4" w:themeColor="accent1"/>
          <w:kern w:val="28"/>
          <w:sz w:val="24"/>
          <w:szCs w:val="22"/>
        </w:rPr>
        <w:t>IZJAVLJAMO:</w:t>
      </w:r>
    </w:p>
    <w:p w:rsidR="000643BA" w:rsidRPr="00AA5D35" w:rsidRDefault="000643BA" w:rsidP="000643BA">
      <w:pPr>
        <w:suppressAutoHyphens/>
        <w:autoSpaceDN w:val="0"/>
        <w:spacing w:line="276" w:lineRule="auto"/>
        <w:ind w:right="6"/>
        <w:textAlignment w:val="baseline"/>
        <w:rPr>
          <w:rFonts w:asciiTheme="minorHAnsi" w:hAnsiTheme="minorHAnsi" w:cstheme="minorHAnsi"/>
          <w:kern w:val="3"/>
          <w:sz w:val="22"/>
          <w:szCs w:val="22"/>
          <w:lang w:eastAsia="zh-CN"/>
        </w:rPr>
      </w:pPr>
    </w:p>
    <w:p w:rsidR="000643BA" w:rsidRPr="00AA5D35" w:rsidRDefault="000643BA" w:rsidP="000643BA">
      <w:pPr>
        <w:suppressAutoHyphens/>
        <w:autoSpaceDN w:val="0"/>
        <w:spacing w:line="276" w:lineRule="auto"/>
        <w:ind w:right="6"/>
        <w:textAlignment w:val="baseline"/>
        <w:rPr>
          <w:rFonts w:asciiTheme="minorHAnsi" w:eastAsia="Aptos" w:hAnsiTheme="minorHAnsi" w:cstheme="minorHAnsi"/>
          <w:bCs/>
          <w:sz w:val="22"/>
          <w:szCs w:val="22"/>
        </w:rPr>
      </w:pPr>
      <w:r w:rsidRPr="00AA5D35">
        <w:rPr>
          <w:rFonts w:asciiTheme="minorHAnsi" w:eastAsia="Aptos" w:hAnsiTheme="minorHAnsi" w:cstheme="minorHAns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rsidR="000643BA" w:rsidRPr="00AA5D35" w:rsidRDefault="000643BA" w:rsidP="000643BA">
      <w:pPr>
        <w:suppressAutoHyphens/>
        <w:autoSpaceDN w:val="0"/>
        <w:ind w:left="360" w:right="6"/>
        <w:textAlignment w:val="baseline"/>
        <w:rPr>
          <w:rFonts w:asciiTheme="minorHAnsi" w:eastAsia="Aptos" w:hAnsiTheme="minorHAnsi" w:cstheme="minorHAnsi"/>
          <w:bCs/>
          <w:sz w:val="22"/>
          <w:szCs w:val="22"/>
        </w:rPr>
      </w:pPr>
    </w:p>
    <w:p w:rsidR="000643BA" w:rsidRPr="00AA5D35" w:rsidRDefault="000643BA" w:rsidP="000643BA">
      <w:pPr>
        <w:pStyle w:val="Odstavekseznama"/>
        <w:numPr>
          <w:ilvl w:val="0"/>
          <w:numId w:val="6"/>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ruski državljan ali fizična ali pravna oseba, subjekt ali organ s sedežem v Rusiji;</w:t>
      </w:r>
    </w:p>
    <w:p w:rsidR="000643BA" w:rsidRPr="00AA5D35" w:rsidRDefault="000643BA" w:rsidP="000643BA">
      <w:pPr>
        <w:pStyle w:val="Odstavekseznama"/>
        <w:numPr>
          <w:ilvl w:val="0"/>
          <w:numId w:val="6"/>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pravna oseba, subjekt ali organ, katerega več kot 50-odstotni delež je v neposredni ali posredni lasti subjekta iz točke (a) tega odstavka, ali</w:t>
      </w:r>
    </w:p>
    <w:p w:rsidR="000643BA" w:rsidRPr="00AA5D35" w:rsidRDefault="000643BA" w:rsidP="000643BA">
      <w:pPr>
        <w:pStyle w:val="Odstavekseznama"/>
        <w:numPr>
          <w:ilvl w:val="0"/>
          <w:numId w:val="6"/>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fizična ali pravna oseba, subjekt ali organ, ki deluje v imenu ali po navodilih subjekta iz točke (a) ali (b) tega odstavka,</w:t>
      </w:r>
    </w:p>
    <w:p w:rsidR="000643BA" w:rsidRPr="00AA5D35" w:rsidRDefault="000643BA" w:rsidP="000643BA">
      <w:pPr>
        <w:pStyle w:val="Odstavekseznama"/>
        <w:numPr>
          <w:ilvl w:val="0"/>
          <w:numId w:val="6"/>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podizvajalec, dobavitelj ali subjekt, katerega zmogljivosti se uporabljajo v smislu direktiv o javnem naročanju, ki predstavljajo več kot 10 % vrednosti predmetnega naročila,</w:t>
      </w:r>
    </w:p>
    <w:p w:rsidR="000643BA" w:rsidRPr="00AA5D35" w:rsidRDefault="000643BA" w:rsidP="000643BA">
      <w:pPr>
        <w:pStyle w:val="Odstavekseznama"/>
        <w:numPr>
          <w:ilvl w:val="0"/>
          <w:numId w:val="6"/>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in je pri njih izpolnjena katera od okoliščin iz točk a), b) ali c).</w:t>
      </w:r>
    </w:p>
    <w:p w:rsidR="000643BA" w:rsidRPr="00AA5D35" w:rsidRDefault="000643BA" w:rsidP="000643BA">
      <w:pPr>
        <w:spacing w:line="276" w:lineRule="auto"/>
        <w:rPr>
          <w:rFonts w:asciiTheme="minorHAnsi" w:hAnsiTheme="minorHAnsi" w:cstheme="minorHAnsi"/>
          <w:sz w:val="22"/>
          <w:szCs w:val="22"/>
          <w:lang w:eastAsia="zh-CN"/>
        </w:rPr>
      </w:pPr>
    </w:p>
    <w:p w:rsidR="000643BA" w:rsidRPr="00AA5D35" w:rsidRDefault="000643BA" w:rsidP="000643BA">
      <w:pPr>
        <w:spacing w:line="276"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rsidR="000643BA" w:rsidRPr="00AA5D35" w:rsidRDefault="000643BA" w:rsidP="00DF482E">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GOSPODARSKI SUBJEKT</w:t>
            </w:r>
          </w:p>
          <w:p w:rsidR="000643BA" w:rsidRPr="00AA5D35" w:rsidRDefault="000643BA" w:rsidP="00DF482E">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ime in priimek zakonitega zastopnika in podpis</w:t>
            </w:r>
          </w:p>
        </w:tc>
      </w:tr>
      <w:tr w:rsidR="000643BA" w:rsidRPr="00AA5D35" w:rsidTr="00DF482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643BA" w:rsidRPr="00AA5D35" w:rsidRDefault="000643BA" w:rsidP="00DF482E">
            <w:pPr>
              <w:spacing w:line="276"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643BA" w:rsidRPr="00AA5D35" w:rsidRDefault="000643BA" w:rsidP="00DF482E">
            <w:pPr>
              <w:spacing w:line="276" w:lineRule="auto"/>
              <w:rPr>
                <w:rFonts w:asciiTheme="minorHAnsi" w:hAnsiTheme="minorHAnsi" w:cstheme="minorHAnsi"/>
                <w:sz w:val="22"/>
                <w:szCs w:val="22"/>
              </w:rPr>
            </w:pPr>
          </w:p>
        </w:tc>
      </w:tr>
    </w:tbl>
    <w:p w:rsidR="000643BA" w:rsidRPr="00563370" w:rsidRDefault="000643BA" w:rsidP="000643BA">
      <w:pPr>
        <w:spacing w:line="276" w:lineRule="auto"/>
        <w:rPr>
          <w:rFonts w:asciiTheme="minorHAnsi" w:hAnsiTheme="minorHAnsi" w:cstheme="minorHAnsi"/>
          <w:sz w:val="22"/>
          <w:szCs w:val="22"/>
          <w:lang w:eastAsia="zh-CN"/>
        </w:rPr>
      </w:pPr>
    </w:p>
    <w:p w:rsidR="000643BA" w:rsidRPr="00395841" w:rsidRDefault="000643BA" w:rsidP="000643BA"/>
    <w:p w:rsidR="005A6B4B" w:rsidRDefault="005A6B4B">
      <w:pPr>
        <w:spacing w:after="160" w:line="259" w:lineRule="auto"/>
        <w:jc w:val="left"/>
      </w:pPr>
      <w:r>
        <w:br w:type="page"/>
      </w:r>
    </w:p>
    <w:p w:rsidR="005A6B4B" w:rsidRPr="00AA5D35" w:rsidRDefault="005A6B4B" w:rsidP="005A6B4B">
      <w:pPr>
        <w:tabs>
          <w:tab w:val="left" w:pos="1560"/>
        </w:tabs>
        <w:spacing w:line="276" w:lineRule="auto"/>
        <w:jc w:val="right"/>
        <w:rPr>
          <w:rFonts w:asciiTheme="minorHAnsi" w:hAnsiTheme="minorHAnsi" w:cstheme="minorHAnsi"/>
          <w:i/>
          <w:iCs/>
          <w:sz w:val="22"/>
          <w:szCs w:val="22"/>
          <w:lang w:eastAsia="zh-CN"/>
        </w:rPr>
      </w:pPr>
      <w:r w:rsidRPr="00AA5D35">
        <w:rPr>
          <w:rFonts w:asciiTheme="minorHAnsi" w:hAnsiTheme="minorHAnsi" w:cstheme="minorHAnsi"/>
          <w:i/>
          <w:iCs/>
          <w:sz w:val="22"/>
          <w:szCs w:val="22"/>
          <w:lang w:eastAsia="zh-CN"/>
        </w:rPr>
        <w:lastRenderedPageBreak/>
        <w:t xml:space="preserve">PRILOGA št. </w:t>
      </w:r>
      <w:r>
        <w:rPr>
          <w:rFonts w:asciiTheme="minorHAnsi" w:hAnsiTheme="minorHAnsi" w:cstheme="minorHAnsi"/>
          <w:i/>
          <w:iCs/>
          <w:sz w:val="22"/>
          <w:szCs w:val="22"/>
          <w:lang w:eastAsia="zh-CN"/>
        </w:rPr>
        <w:t>6</w:t>
      </w:r>
    </w:p>
    <w:p w:rsidR="005A6B4B" w:rsidRPr="00AA5D35" w:rsidRDefault="005A6B4B" w:rsidP="005A6B4B">
      <w:pPr>
        <w:contextualSpacing/>
        <w:jc w:val="center"/>
        <w:rPr>
          <w:rFonts w:asciiTheme="minorHAnsi" w:hAnsiTheme="minorHAnsi" w:cstheme="minorHAnsi"/>
          <w:b/>
          <w:caps/>
          <w:noProof w:val="0"/>
          <w:color w:val="4472C4" w:themeColor="accent1"/>
          <w:kern w:val="28"/>
          <w:sz w:val="22"/>
          <w:szCs w:val="22"/>
        </w:rPr>
      </w:pPr>
      <w:r w:rsidRPr="00AA5D35">
        <w:rPr>
          <w:rFonts w:asciiTheme="minorHAnsi" w:hAnsiTheme="minorHAnsi" w:cstheme="minorHAnsi"/>
          <w:b/>
          <w:caps/>
          <w:noProof w:val="0"/>
          <w:color w:val="4472C4" w:themeColor="accent1"/>
          <w:kern w:val="28"/>
          <w:sz w:val="22"/>
          <w:szCs w:val="22"/>
        </w:rPr>
        <w:t>SEZNAM PRIGLAŠENIH STROKOVNJAKOV</w:t>
      </w:r>
    </w:p>
    <w:p w:rsidR="005A6B4B" w:rsidRPr="00AA5D35" w:rsidRDefault="005A6B4B" w:rsidP="005A6B4B">
      <w:pPr>
        <w:spacing w:line="276" w:lineRule="auto"/>
        <w:rPr>
          <w:rFonts w:asciiTheme="minorHAnsi" w:hAnsiTheme="minorHAnsi" w:cstheme="minorHAnsi"/>
          <w:b/>
          <w:i/>
          <w:iCs/>
          <w:sz w:val="22"/>
          <w:szCs w:val="22"/>
          <w:lang w:eastAsia="zh-CN"/>
        </w:rPr>
      </w:pPr>
    </w:p>
    <w:p w:rsidR="005A6B4B" w:rsidRPr="00AA5D35" w:rsidRDefault="005A6B4B" w:rsidP="005A6B4B">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00BB5872" w:rsidRPr="004A79EE">
        <w:rPr>
          <w:rFonts w:asciiTheme="minorHAnsi" w:eastAsia="Calibri" w:hAnsiTheme="minorHAnsi" w:cstheme="minorHAnsi"/>
          <w:color w:val="0070C0"/>
          <w:kern w:val="3"/>
          <w:sz w:val="22"/>
          <w:szCs w:val="22"/>
          <w:lang w:eastAsia="zh-CN"/>
        </w:rPr>
        <w:t>»</w:t>
      </w:r>
      <w:r w:rsidR="00BB5872" w:rsidRPr="000643BA">
        <w:rPr>
          <w:rFonts w:asciiTheme="minorHAnsi" w:hAnsiTheme="minorHAnsi" w:cstheme="minorHAnsi"/>
          <w:color w:val="0070C0"/>
          <w:sz w:val="22"/>
          <w:szCs w:val="22"/>
          <w:lang w:eastAsia="en-US"/>
        </w:rPr>
        <w:t>Vzdrževanje in nadgradnje obstoječega AKOS Test Net sistema za obdobje 2 let</w:t>
      </w:r>
      <w:r w:rsidR="00BB5872" w:rsidRPr="004A79EE">
        <w:rPr>
          <w:rFonts w:asciiTheme="minorHAnsi" w:eastAsia="Calibri" w:hAnsiTheme="minorHAnsi" w:cstheme="minorHAnsi"/>
          <w:color w:val="0070C0"/>
          <w:kern w:val="3"/>
          <w:sz w:val="22"/>
          <w:szCs w:val="22"/>
          <w:lang w:eastAsia="zh-CN"/>
        </w:rPr>
        <w:t>«</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rsidR="005A6B4B" w:rsidRDefault="005A6B4B" w:rsidP="005A6B4B">
      <w:pPr>
        <w:spacing w:line="276" w:lineRule="auto"/>
        <w:rPr>
          <w:rFonts w:asciiTheme="minorHAnsi" w:hAnsiTheme="minorHAnsi" w:cstheme="minorHAnsi"/>
          <w:color w:val="000000"/>
          <w:sz w:val="22"/>
          <w:szCs w:val="22"/>
        </w:rPr>
      </w:pPr>
    </w:p>
    <w:p w:rsidR="005A6B4B" w:rsidRPr="006E6E72" w:rsidRDefault="00BB5872" w:rsidP="00BB5872">
      <w:pPr>
        <w:pStyle w:val="Odstavekseznama"/>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Kot osebo, ki bo aktivno sodelovala na predmetnem JN,</w:t>
      </w:r>
      <w:r w:rsidR="005A6B4B" w:rsidRPr="00AA5D35">
        <w:rPr>
          <w:rFonts w:asciiTheme="minorHAnsi" w:hAnsiTheme="minorHAnsi" w:cstheme="minorHAnsi"/>
          <w:b/>
          <w:bCs/>
          <w:sz w:val="22"/>
          <w:szCs w:val="22"/>
          <w:lang w:eastAsia="zh-CN"/>
        </w:rPr>
        <w:t xml:space="preserve"> </w:t>
      </w:r>
      <w:r w:rsidR="005A6B4B" w:rsidRPr="00AA5D35">
        <w:rPr>
          <w:rFonts w:asciiTheme="minorHAnsi" w:hAnsiTheme="minorHAnsi" w:cstheme="minorHAnsi"/>
          <w:sz w:val="22"/>
          <w:szCs w:val="22"/>
        </w:rPr>
        <w:t>priglašamo:</w:t>
      </w:r>
    </w:p>
    <w:tbl>
      <w:tblPr>
        <w:tblStyle w:val="Tabelamrea2"/>
        <w:tblW w:w="9067" w:type="dxa"/>
        <w:tblInd w:w="0" w:type="dxa"/>
        <w:tblLook w:val="04A0" w:firstRow="1" w:lastRow="0" w:firstColumn="1" w:lastColumn="0" w:noHBand="0" w:noVBand="1"/>
      </w:tblPr>
      <w:tblGrid>
        <w:gridCol w:w="4248"/>
        <w:gridCol w:w="4819"/>
      </w:tblGrid>
      <w:tr w:rsidR="005A6B4B" w:rsidRPr="00AA5D35" w:rsidTr="00DF482E">
        <w:tc>
          <w:tcPr>
            <w:tcW w:w="4248" w:type="dxa"/>
            <w:tcBorders>
              <w:top w:val="single" w:sz="4" w:space="0" w:color="auto"/>
              <w:left w:val="single" w:sz="4" w:space="0" w:color="auto"/>
              <w:bottom w:val="single" w:sz="4" w:space="0" w:color="auto"/>
              <w:right w:val="single" w:sz="4" w:space="0" w:color="auto"/>
            </w:tcBorders>
            <w:hideMark/>
          </w:tcPr>
          <w:p w:rsidR="005A6B4B" w:rsidRPr="00AA5D35" w:rsidRDefault="005A6B4B" w:rsidP="00DF482E">
            <w:pPr>
              <w:autoSpaceDE w:val="0"/>
              <w:autoSpaceDN w:val="0"/>
              <w:adjustRightInd w:val="0"/>
              <w:spacing w:line="276" w:lineRule="auto"/>
              <w:jc w:val="center"/>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rsidR="005A6B4B" w:rsidRPr="00AA5D35" w:rsidRDefault="005A6B4B" w:rsidP="00DF482E">
            <w:pPr>
              <w:autoSpaceDE w:val="0"/>
              <w:autoSpaceDN w:val="0"/>
              <w:adjustRightInd w:val="0"/>
              <w:spacing w:line="276" w:lineRule="auto"/>
              <w:jc w:val="center"/>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Delodajalec strokovnega kadra:</w:t>
            </w:r>
          </w:p>
        </w:tc>
      </w:tr>
      <w:tr w:rsidR="005A6B4B" w:rsidRPr="00AA5D35" w:rsidTr="00DF482E">
        <w:tc>
          <w:tcPr>
            <w:tcW w:w="4248" w:type="dxa"/>
            <w:tcBorders>
              <w:top w:val="single" w:sz="4" w:space="0" w:color="auto"/>
              <w:left w:val="single" w:sz="4" w:space="0" w:color="auto"/>
              <w:bottom w:val="single" w:sz="4" w:space="0" w:color="auto"/>
              <w:right w:val="single" w:sz="4" w:space="0" w:color="auto"/>
            </w:tcBorders>
          </w:tcPr>
          <w:p w:rsidR="005A6B4B" w:rsidRPr="00AA5D35" w:rsidRDefault="005A6B4B" w:rsidP="00DF482E">
            <w:pPr>
              <w:autoSpaceDE w:val="0"/>
              <w:autoSpaceDN w:val="0"/>
              <w:adjustRightInd w:val="0"/>
              <w:spacing w:line="276" w:lineRule="auto"/>
              <w:rPr>
                <w:rFonts w:asciiTheme="minorHAnsi" w:hAnsiTheme="minorHAnsi" w:cstheme="minorHAnsi"/>
                <w:color w:val="000000" w:themeColor="text1"/>
                <w:sz w:val="22"/>
                <w:szCs w:val="22"/>
              </w:rPr>
            </w:pPr>
          </w:p>
        </w:tc>
        <w:tc>
          <w:tcPr>
            <w:tcW w:w="4819" w:type="dxa"/>
            <w:tcBorders>
              <w:top w:val="single" w:sz="4" w:space="0" w:color="auto"/>
              <w:left w:val="single" w:sz="4" w:space="0" w:color="auto"/>
              <w:bottom w:val="single" w:sz="4" w:space="0" w:color="auto"/>
              <w:right w:val="single" w:sz="4" w:space="0" w:color="auto"/>
            </w:tcBorders>
          </w:tcPr>
          <w:p w:rsidR="005A6B4B" w:rsidRPr="00AA5D35" w:rsidRDefault="005A6B4B" w:rsidP="00DF482E">
            <w:pPr>
              <w:autoSpaceDE w:val="0"/>
              <w:autoSpaceDN w:val="0"/>
              <w:adjustRightInd w:val="0"/>
              <w:spacing w:line="276" w:lineRule="auto"/>
              <w:rPr>
                <w:rFonts w:asciiTheme="minorHAnsi" w:hAnsiTheme="minorHAnsi" w:cstheme="minorHAnsi"/>
                <w:color w:val="000000" w:themeColor="text1"/>
                <w:sz w:val="22"/>
                <w:szCs w:val="22"/>
              </w:rPr>
            </w:pPr>
          </w:p>
        </w:tc>
      </w:tr>
    </w:tbl>
    <w:p w:rsidR="005A6B4B" w:rsidRDefault="005A6B4B" w:rsidP="005A6B4B">
      <w:pPr>
        <w:autoSpaceDE w:val="0"/>
        <w:autoSpaceDN w:val="0"/>
        <w:adjustRightInd w:val="0"/>
        <w:spacing w:line="276" w:lineRule="auto"/>
        <w:rPr>
          <w:rFonts w:asciiTheme="minorHAnsi" w:hAnsiTheme="minorHAnsi" w:cstheme="minorHAnsi"/>
          <w:color w:val="000000" w:themeColor="text1"/>
          <w:sz w:val="22"/>
          <w:szCs w:val="22"/>
        </w:rPr>
      </w:pPr>
    </w:p>
    <w:p w:rsidR="00BB5872" w:rsidRPr="00BB5872" w:rsidRDefault="005A6B4B" w:rsidP="005A6B4B">
      <w:pPr>
        <w:autoSpaceDE w:val="0"/>
        <w:autoSpaceDN w:val="0"/>
        <w:adjustRightInd w:val="0"/>
        <w:spacing w:line="276" w:lineRule="auto"/>
        <w:rPr>
          <w:rFonts w:asciiTheme="minorHAnsi" w:hAnsiTheme="minorHAnsi" w:cstheme="minorHAnsi"/>
          <w:color w:val="000000" w:themeColor="text1"/>
          <w:sz w:val="22"/>
          <w:szCs w:val="22"/>
        </w:rPr>
      </w:pPr>
      <w:r w:rsidRPr="00BB5872">
        <w:rPr>
          <w:rFonts w:asciiTheme="minorHAnsi" w:hAnsiTheme="minorHAnsi" w:cstheme="minorHAnsi"/>
          <w:color w:val="000000" w:themeColor="text1"/>
          <w:sz w:val="22"/>
          <w:szCs w:val="22"/>
        </w:rPr>
        <w:t xml:space="preserve">ki izkazuje </w:t>
      </w:r>
      <w:r w:rsidR="007256E6">
        <w:rPr>
          <w:rFonts w:asciiTheme="minorHAnsi" w:hAnsiTheme="minorHAnsi" w:cstheme="minorHAnsi"/>
          <w:color w:val="000000" w:themeColor="text1"/>
          <w:sz w:val="22"/>
          <w:szCs w:val="22"/>
        </w:rPr>
        <w:t xml:space="preserve">vsaj eno (1) </w:t>
      </w:r>
      <w:r w:rsidRPr="00BB5872">
        <w:rPr>
          <w:rFonts w:asciiTheme="minorHAnsi" w:hAnsiTheme="minorHAnsi" w:cstheme="minorHAnsi"/>
          <w:color w:val="000000" w:themeColor="text1"/>
          <w:sz w:val="22"/>
          <w:szCs w:val="22"/>
        </w:rPr>
        <w:t>referenc</w:t>
      </w:r>
      <w:r w:rsidR="00BB5872" w:rsidRPr="00BB5872">
        <w:rPr>
          <w:rFonts w:asciiTheme="minorHAnsi" w:hAnsiTheme="minorHAnsi" w:cstheme="minorHAnsi"/>
          <w:color w:val="000000" w:themeColor="text1"/>
          <w:sz w:val="22"/>
          <w:szCs w:val="22"/>
        </w:rPr>
        <w:t xml:space="preserve">o, </w:t>
      </w:r>
      <w:r w:rsidR="00BB5872" w:rsidRPr="00BB5872">
        <w:rPr>
          <w:rFonts w:asciiTheme="minorHAnsi" w:hAnsiTheme="minorHAnsi" w:cstheme="minorHAnsi"/>
          <w:noProof w:val="0"/>
          <w:sz w:val="22"/>
          <w:szCs w:val="22"/>
        </w:rPr>
        <w:t>s katero dokazuje, da je v času veljavnosti UREDBE EU</w:t>
      </w:r>
      <w:r w:rsidR="007256E6">
        <w:rPr>
          <w:rFonts w:asciiTheme="minorHAnsi" w:hAnsiTheme="minorHAnsi" w:cstheme="minorHAnsi"/>
          <w:noProof w:val="0"/>
          <w:sz w:val="22"/>
          <w:szCs w:val="22"/>
        </w:rPr>
        <w:t xml:space="preserve"> </w:t>
      </w:r>
      <w:r w:rsidR="00BB5872" w:rsidRPr="00BB5872">
        <w:rPr>
          <w:rFonts w:asciiTheme="minorHAnsi" w:hAnsiTheme="minorHAnsi" w:cstheme="minorHAnsi"/>
          <w:noProof w:val="0"/>
          <w:sz w:val="22"/>
          <w:szCs w:val="22"/>
        </w:rPr>
        <w:t>2015/2120 (</w:t>
      </w:r>
      <w:hyperlink r:id="rId7" w:history="1">
        <w:r w:rsidR="00BB5872" w:rsidRPr="00BB5872">
          <w:rPr>
            <w:rStyle w:val="Hiperpovezava"/>
            <w:rFonts w:asciiTheme="minorHAnsi" w:hAnsiTheme="minorHAnsi" w:cstheme="minorHAnsi"/>
            <w:noProof w:val="0"/>
            <w:sz w:val="22"/>
            <w:szCs w:val="22"/>
          </w:rPr>
          <w:t>https://eur-lex.europa.eu/legal-content/SL/TXT/PDF/?uri=CELEX:32015R2120</w:t>
        </w:r>
      </w:hyperlink>
      <w:r w:rsidR="00BB5872" w:rsidRPr="00BB5872">
        <w:rPr>
          <w:rFonts w:asciiTheme="minorHAnsi" w:hAnsiTheme="minorHAnsi" w:cstheme="minorHAnsi"/>
          <w:noProof w:val="0"/>
          <w:sz w:val="22"/>
          <w:szCs w:val="22"/>
        </w:rPr>
        <w:t xml:space="preserve">) oziroma v </w:t>
      </w:r>
      <w:r w:rsidR="007256E6">
        <w:rPr>
          <w:rFonts w:asciiTheme="minorHAnsi" w:hAnsiTheme="minorHAnsi" w:cstheme="minorHAnsi"/>
          <w:noProof w:val="0"/>
          <w:sz w:val="22"/>
          <w:szCs w:val="22"/>
        </w:rPr>
        <w:t>zadnjih</w:t>
      </w:r>
      <w:bookmarkStart w:id="4" w:name="_GoBack"/>
      <w:bookmarkEnd w:id="4"/>
      <w:r w:rsidR="00BB5872" w:rsidRPr="00BB5872">
        <w:rPr>
          <w:rFonts w:asciiTheme="minorHAnsi" w:hAnsiTheme="minorHAnsi" w:cstheme="minorHAnsi"/>
          <w:noProof w:val="0"/>
          <w:sz w:val="22"/>
          <w:szCs w:val="22"/>
        </w:rPr>
        <w:t xml:space="preserve"> de</w:t>
      </w:r>
      <w:r w:rsidR="00BB5872" w:rsidRPr="00BB5872">
        <w:rPr>
          <w:rFonts w:asciiTheme="minorHAnsi" w:hAnsiTheme="minorHAnsi" w:cstheme="minorHAnsi"/>
          <w:sz w:val="22"/>
          <w:szCs w:val="22"/>
        </w:rPr>
        <w:t>setih</w:t>
      </w:r>
      <w:r w:rsidR="00BB5872" w:rsidRPr="00BB5872">
        <w:rPr>
          <w:rFonts w:asciiTheme="minorHAnsi" w:hAnsiTheme="minorHAnsi" w:cstheme="minorHAnsi"/>
          <w:noProof w:val="0"/>
          <w:sz w:val="22"/>
          <w:szCs w:val="22"/>
        </w:rPr>
        <w:t xml:space="preserve"> (</w:t>
      </w:r>
      <w:r w:rsidR="00BB5872" w:rsidRPr="00BB5872">
        <w:rPr>
          <w:rFonts w:asciiTheme="minorHAnsi" w:hAnsiTheme="minorHAnsi" w:cstheme="minorHAnsi"/>
          <w:sz w:val="22"/>
          <w:szCs w:val="22"/>
        </w:rPr>
        <w:t>10</w:t>
      </w:r>
      <w:r w:rsidR="00BB5872" w:rsidRPr="00BB5872">
        <w:rPr>
          <w:rFonts w:asciiTheme="minorHAnsi" w:hAnsiTheme="minorHAnsi" w:cstheme="minorHAnsi"/>
          <w:noProof w:val="0"/>
          <w:sz w:val="22"/>
          <w:szCs w:val="22"/>
        </w:rPr>
        <w:t>) letih pred rokom za oddajo ponudb vzdrževala in nadgrajevala sistem, ki je po vsebini in obsegu oziroma zahtevnosti primerljiv s sistemom, ki je predmet tega naročila in uspešno in preverjeno deluje že v praksi vsaj pri enem ali več EU nacionalnem regulativnem organu (regulatorju), ki izvaja naloge iz omenjene uredbe:</w:t>
      </w:r>
    </w:p>
    <w:p w:rsidR="005A6B4B" w:rsidRDefault="005A6B4B" w:rsidP="005A6B4B">
      <w:pPr>
        <w:autoSpaceDE w:val="0"/>
        <w:autoSpaceDN w:val="0"/>
        <w:adjustRightInd w:val="0"/>
        <w:spacing w:line="276" w:lineRule="auto"/>
        <w:rPr>
          <w:rFonts w:asciiTheme="minorHAnsi" w:hAnsiTheme="minorHAnsi" w:cstheme="minorHAnsi"/>
          <w:color w:val="000000" w:themeColor="text1"/>
          <w:sz w:val="22"/>
          <w:szCs w:val="22"/>
        </w:rPr>
      </w:pPr>
    </w:p>
    <w:tbl>
      <w:tblPr>
        <w:tblStyle w:val="Tabelamrea2"/>
        <w:tblW w:w="9393" w:type="dxa"/>
        <w:tblInd w:w="0" w:type="dxa"/>
        <w:tblLayout w:type="fixed"/>
        <w:tblLook w:val="04A0" w:firstRow="1" w:lastRow="0" w:firstColumn="1" w:lastColumn="0" w:noHBand="0" w:noVBand="1"/>
      </w:tblPr>
      <w:tblGrid>
        <w:gridCol w:w="2073"/>
        <w:gridCol w:w="2440"/>
        <w:gridCol w:w="2440"/>
        <w:gridCol w:w="2440"/>
      </w:tblGrid>
      <w:tr w:rsidR="005A6B4B" w:rsidRPr="00AA5D35" w:rsidTr="00DF482E">
        <w:trPr>
          <w:trHeight w:val="945"/>
        </w:trPr>
        <w:tc>
          <w:tcPr>
            <w:tcW w:w="2073" w:type="dxa"/>
            <w:tcBorders>
              <w:top w:val="single" w:sz="4" w:space="0" w:color="auto"/>
              <w:left w:val="single" w:sz="4" w:space="0" w:color="auto"/>
              <w:bottom w:val="single" w:sz="4" w:space="0" w:color="auto"/>
              <w:right w:val="single" w:sz="4" w:space="0" w:color="auto"/>
            </w:tcBorders>
            <w:hideMark/>
          </w:tcPr>
          <w:p w:rsidR="005A6B4B" w:rsidRPr="00AA5D35" w:rsidRDefault="005A6B4B" w:rsidP="00DF482E">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Referenčni investitor (tj. končni naročnik referenčnega posla)</w:t>
            </w:r>
          </w:p>
        </w:tc>
        <w:tc>
          <w:tcPr>
            <w:tcW w:w="2440" w:type="dxa"/>
            <w:tcBorders>
              <w:top w:val="single" w:sz="4" w:space="0" w:color="auto"/>
              <w:left w:val="single" w:sz="4" w:space="0" w:color="auto"/>
              <w:bottom w:val="single" w:sz="4" w:space="0" w:color="auto"/>
              <w:right w:val="single" w:sz="4" w:space="0" w:color="auto"/>
            </w:tcBorders>
            <w:hideMark/>
          </w:tcPr>
          <w:p w:rsidR="005A6B4B" w:rsidRPr="00AA5D35" w:rsidRDefault="005A6B4B" w:rsidP="00DF482E">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Naziv referenčnega posla (vrsta del, ki jih je referenčni posel obsegal)</w:t>
            </w:r>
          </w:p>
        </w:tc>
        <w:tc>
          <w:tcPr>
            <w:tcW w:w="2440" w:type="dxa"/>
            <w:tcBorders>
              <w:top w:val="single" w:sz="4" w:space="0" w:color="auto"/>
              <w:left w:val="single" w:sz="4" w:space="0" w:color="auto"/>
              <w:bottom w:val="single" w:sz="4" w:space="0" w:color="auto"/>
              <w:right w:val="single" w:sz="4" w:space="0" w:color="auto"/>
            </w:tcBorders>
            <w:hideMark/>
          </w:tcPr>
          <w:p w:rsidR="005A6B4B" w:rsidRPr="00AA5D35" w:rsidRDefault="005A6B4B" w:rsidP="00DF482E">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Datum zaključka referenčnega posla</w:t>
            </w:r>
          </w:p>
        </w:tc>
        <w:tc>
          <w:tcPr>
            <w:tcW w:w="2440" w:type="dxa"/>
            <w:tcBorders>
              <w:top w:val="single" w:sz="4" w:space="0" w:color="auto"/>
              <w:left w:val="single" w:sz="4" w:space="0" w:color="auto"/>
              <w:bottom w:val="single" w:sz="4" w:space="0" w:color="auto"/>
              <w:right w:val="single" w:sz="4" w:space="0" w:color="auto"/>
            </w:tcBorders>
          </w:tcPr>
          <w:p w:rsidR="005A6B4B" w:rsidRPr="00AA5D35" w:rsidRDefault="005A6B4B" w:rsidP="00DF482E">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Kontaktna oseba pri naročniku, ki lahko potrdi referenco (ime in priimek, e-pošta in tel. št.)</w:t>
            </w:r>
          </w:p>
        </w:tc>
      </w:tr>
      <w:tr w:rsidR="005A6B4B" w:rsidRPr="00AA5D35" w:rsidTr="00DF482E">
        <w:trPr>
          <w:trHeight w:val="183"/>
        </w:trPr>
        <w:tc>
          <w:tcPr>
            <w:tcW w:w="2073" w:type="dxa"/>
            <w:tcBorders>
              <w:top w:val="single" w:sz="4" w:space="0" w:color="auto"/>
              <w:left w:val="single" w:sz="4" w:space="0" w:color="auto"/>
              <w:bottom w:val="single" w:sz="4" w:space="0" w:color="auto"/>
              <w:right w:val="single" w:sz="4" w:space="0" w:color="auto"/>
            </w:tcBorders>
          </w:tcPr>
          <w:p w:rsidR="005A6B4B" w:rsidRPr="00AA5D35" w:rsidRDefault="005A6B4B" w:rsidP="00DF482E">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rsidR="005A6B4B" w:rsidRPr="00AA5D35" w:rsidRDefault="005A6B4B" w:rsidP="00DF482E">
            <w:pPr>
              <w:autoSpaceDE w:val="0"/>
              <w:autoSpaceDN w:val="0"/>
              <w:adjustRightInd w:val="0"/>
              <w:spacing w:line="276" w:lineRule="auto"/>
              <w:rPr>
                <w:rFonts w:asciiTheme="minorHAnsi" w:hAnsiTheme="minorHAnsi" w:cstheme="minorHAnsi"/>
                <w:sz w:val="22"/>
                <w:szCs w:val="22"/>
              </w:rPr>
            </w:pPr>
          </w:p>
          <w:p w:rsidR="005A6B4B" w:rsidRPr="00AA5D35" w:rsidRDefault="005A6B4B" w:rsidP="00DF482E">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rsidR="005A6B4B" w:rsidRPr="00AA5D35" w:rsidRDefault="005A6B4B" w:rsidP="00DF482E">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rsidR="005A6B4B" w:rsidRPr="00AA5D35" w:rsidRDefault="005A6B4B" w:rsidP="00DF482E">
            <w:pPr>
              <w:autoSpaceDE w:val="0"/>
              <w:autoSpaceDN w:val="0"/>
              <w:adjustRightInd w:val="0"/>
              <w:spacing w:line="276" w:lineRule="auto"/>
              <w:rPr>
                <w:rFonts w:asciiTheme="minorHAnsi" w:hAnsiTheme="minorHAnsi" w:cstheme="minorHAnsi"/>
                <w:sz w:val="22"/>
                <w:szCs w:val="22"/>
              </w:rPr>
            </w:pPr>
          </w:p>
        </w:tc>
      </w:tr>
    </w:tbl>
    <w:p w:rsidR="005A6B4B" w:rsidRDefault="005A6B4B" w:rsidP="005A6B4B">
      <w:pPr>
        <w:autoSpaceDE w:val="0"/>
        <w:autoSpaceDN w:val="0"/>
        <w:adjustRightInd w:val="0"/>
        <w:spacing w:line="276" w:lineRule="auto"/>
        <w:rPr>
          <w:rFonts w:asciiTheme="minorHAnsi" w:hAnsiTheme="minorHAnsi" w:cstheme="minorHAnsi"/>
          <w:color w:val="000000" w:themeColor="text1"/>
          <w:sz w:val="22"/>
          <w:szCs w:val="22"/>
        </w:rPr>
      </w:pPr>
    </w:p>
    <w:p w:rsidR="005A6B4B" w:rsidRPr="00AA5D35" w:rsidRDefault="005A6B4B" w:rsidP="005A6B4B">
      <w:pPr>
        <w:autoSpaceDE w:val="0"/>
        <w:autoSpaceDN w:val="0"/>
        <w:adjustRightInd w:val="0"/>
        <w:spacing w:line="276" w:lineRule="auto"/>
        <w:rPr>
          <w:rFonts w:asciiTheme="minorHAnsi" w:hAnsiTheme="minorHAnsi" w:cstheme="minorHAnsi"/>
          <w:color w:val="000000" w:themeColor="text1"/>
          <w:sz w:val="22"/>
          <w:szCs w:val="22"/>
        </w:rPr>
      </w:pPr>
      <w:r w:rsidRPr="00AA5D35">
        <w:rPr>
          <w:rFonts w:asciiTheme="minorHAnsi" w:hAnsiTheme="minorHAnsi" w:cstheme="minorHAnsi"/>
          <w:color w:val="000000" w:themeColor="text1"/>
          <w:sz w:val="22"/>
          <w:szCs w:val="22"/>
        </w:rPr>
        <w:t>Zavezujemo se, da bo navedeni kader dejansko sodeloval pri izvedbi javnega naročila.</w:t>
      </w:r>
    </w:p>
    <w:p w:rsidR="005A6B4B" w:rsidRPr="00AA5D35" w:rsidRDefault="005A6B4B" w:rsidP="005A6B4B">
      <w:pPr>
        <w:spacing w:line="276" w:lineRule="auto"/>
        <w:rPr>
          <w:rFonts w:asciiTheme="minorHAnsi" w:hAnsiTheme="minorHAnsi" w:cstheme="minorHAnsi"/>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5A6B4B" w:rsidRPr="00AA5D35" w:rsidTr="00DF482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5A6B4B" w:rsidRPr="00AA5D35" w:rsidRDefault="005A6B4B" w:rsidP="00DF482E">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rsidR="005A6B4B" w:rsidRPr="00AA5D35" w:rsidRDefault="005A6B4B" w:rsidP="00DF482E">
            <w:pPr>
              <w:suppressAutoHyphens/>
              <w:autoSpaceDN w:val="0"/>
              <w:spacing w:line="276" w:lineRule="auto"/>
              <w:ind w:right="6"/>
              <w:jc w:val="center"/>
              <w:rPr>
                <w:rFonts w:asciiTheme="minorHAnsi" w:hAnsiTheme="minorHAnsi" w:cstheme="minorHAnsi"/>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rsidR="005A6B4B" w:rsidRPr="00AA5D35" w:rsidRDefault="005A6B4B" w:rsidP="00DF482E">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A6B4B" w:rsidRPr="00AA5D35" w:rsidRDefault="005A6B4B" w:rsidP="00DF482E">
            <w:pPr>
              <w:suppressAutoHyphens/>
              <w:autoSpaceDN w:val="0"/>
              <w:snapToGrid w:val="0"/>
              <w:spacing w:line="276" w:lineRule="auto"/>
              <w:ind w:right="6"/>
              <w:jc w:val="center"/>
              <w:textAlignment w:val="baseline"/>
              <w:rPr>
                <w:rFonts w:asciiTheme="minorHAnsi" w:hAnsiTheme="minorHAnsi" w:cstheme="minorHAnsi"/>
                <w:kern w:val="3"/>
                <w:sz w:val="22"/>
                <w:szCs w:val="22"/>
                <w:lang w:eastAsia="zh-CN"/>
              </w:rPr>
            </w:pPr>
            <w:r w:rsidRPr="00AA5D35">
              <w:rPr>
                <w:rFonts w:asciiTheme="minorHAnsi" w:hAnsiTheme="minorHAnsi" w:cstheme="minorHAnsi"/>
                <w:kern w:val="3"/>
                <w:sz w:val="22"/>
                <w:szCs w:val="22"/>
                <w:lang w:eastAsia="zh-CN"/>
              </w:rPr>
              <w:t>GOSPODARSKI SUBJEKT</w:t>
            </w:r>
          </w:p>
          <w:p w:rsidR="005A6B4B" w:rsidRPr="00AA5D35" w:rsidRDefault="005A6B4B" w:rsidP="00DF482E">
            <w:pPr>
              <w:suppressAutoHyphens/>
              <w:autoSpaceDN w:val="0"/>
              <w:spacing w:line="276" w:lineRule="auto"/>
              <w:ind w:right="6"/>
              <w:jc w:val="center"/>
              <w:textAlignment w:val="baseline"/>
              <w:rPr>
                <w:rFonts w:asciiTheme="minorHAnsi" w:hAnsiTheme="minorHAnsi" w:cstheme="minorHAnsi"/>
                <w:kern w:val="3"/>
                <w:sz w:val="22"/>
                <w:szCs w:val="22"/>
                <w:lang w:eastAsia="zh-CN"/>
              </w:rPr>
            </w:pPr>
            <w:r w:rsidRPr="00AA5D35">
              <w:rPr>
                <w:rFonts w:asciiTheme="minorHAnsi" w:hAnsiTheme="minorHAnsi" w:cstheme="minorHAnsi"/>
                <w:kern w:val="3"/>
                <w:sz w:val="22"/>
                <w:szCs w:val="22"/>
                <w:lang w:eastAsia="zh-CN"/>
              </w:rPr>
              <w:t>ime in priimek zakonitega zastopnika in podpis</w:t>
            </w:r>
          </w:p>
          <w:p w:rsidR="005A6B4B" w:rsidRPr="00AA5D35" w:rsidRDefault="005A6B4B" w:rsidP="00DF482E">
            <w:pPr>
              <w:suppressAutoHyphens/>
              <w:autoSpaceDN w:val="0"/>
              <w:spacing w:line="276" w:lineRule="auto"/>
              <w:ind w:right="6"/>
              <w:jc w:val="center"/>
              <w:rPr>
                <w:rFonts w:asciiTheme="minorHAnsi" w:hAnsiTheme="minorHAnsi" w:cstheme="minorHAnsi"/>
                <w:bCs/>
                <w:kern w:val="3"/>
                <w:sz w:val="22"/>
                <w:szCs w:val="22"/>
                <w:lang w:eastAsia="zh-CN"/>
              </w:rPr>
            </w:pPr>
          </w:p>
        </w:tc>
      </w:tr>
      <w:tr w:rsidR="005A6B4B" w:rsidRPr="00AA5D35" w:rsidTr="00DF482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rsidR="005A6B4B" w:rsidRPr="00AA5D35" w:rsidRDefault="005A6B4B" w:rsidP="00DF482E">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rsidR="005A6B4B" w:rsidRPr="00AA5D35" w:rsidRDefault="005A6B4B" w:rsidP="00DF482E">
            <w:pPr>
              <w:spacing w:line="276" w:lineRule="auto"/>
              <w:rPr>
                <w:rFonts w:asciiTheme="minorHAnsi" w:hAnsiTheme="minorHAnsi" w:cstheme="minorHAnsi"/>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rsidR="005A6B4B" w:rsidRPr="00AA5D35" w:rsidRDefault="005A6B4B" w:rsidP="00DF482E">
            <w:pPr>
              <w:spacing w:line="276" w:lineRule="auto"/>
              <w:rPr>
                <w:rFonts w:asciiTheme="minorHAnsi" w:hAnsiTheme="minorHAnsi" w:cstheme="minorHAnsi"/>
                <w:bCs/>
                <w:kern w:val="3"/>
                <w:sz w:val="22"/>
                <w:szCs w:val="22"/>
                <w:lang w:eastAsia="zh-CN"/>
              </w:rPr>
            </w:pPr>
          </w:p>
        </w:tc>
      </w:tr>
    </w:tbl>
    <w:p w:rsidR="005A6B4B" w:rsidRPr="00AA5D35" w:rsidRDefault="005A6B4B" w:rsidP="005A6B4B">
      <w:pPr>
        <w:tabs>
          <w:tab w:val="left" w:pos="1560"/>
        </w:tabs>
        <w:spacing w:line="276" w:lineRule="auto"/>
        <w:jc w:val="right"/>
        <w:rPr>
          <w:rFonts w:asciiTheme="minorHAnsi" w:hAnsiTheme="minorHAnsi" w:cstheme="minorHAnsi"/>
          <w:b/>
          <w:i/>
          <w:iCs/>
          <w:sz w:val="22"/>
          <w:szCs w:val="22"/>
          <w:lang w:eastAsia="zh-CN"/>
        </w:rPr>
      </w:pPr>
    </w:p>
    <w:p w:rsidR="005A6B4B" w:rsidRPr="00AA5D35" w:rsidRDefault="005A6B4B" w:rsidP="005A6B4B">
      <w:pPr>
        <w:spacing w:line="276" w:lineRule="auto"/>
        <w:jc w:val="center"/>
        <w:rPr>
          <w:rFonts w:asciiTheme="minorHAnsi" w:hAnsiTheme="minorHAnsi" w:cstheme="minorHAnsi"/>
          <w:b/>
          <w:i/>
          <w:iCs/>
          <w:sz w:val="22"/>
          <w:szCs w:val="22"/>
          <w:lang w:eastAsia="zh-CN"/>
        </w:rPr>
      </w:pPr>
    </w:p>
    <w:p w:rsidR="005A6B4B" w:rsidRPr="00AA5D35" w:rsidRDefault="005A6B4B" w:rsidP="005A6B4B">
      <w:pPr>
        <w:spacing w:line="276" w:lineRule="auto"/>
        <w:jc w:val="center"/>
        <w:rPr>
          <w:rFonts w:asciiTheme="minorHAnsi" w:hAnsiTheme="minorHAnsi" w:cstheme="minorHAnsi"/>
          <w:b/>
          <w:i/>
          <w:iCs/>
          <w:sz w:val="22"/>
          <w:szCs w:val="22"/>
          <w:lang w:eastAsia="zh-CN"/>
        </w:rPr>
      </w:pPr>
    </w:p>
    <w:p w:rsidR="005A6B4B" w:rsidRPr="00AA5D35" w:rsidRDefault="005A6B4B" w:rsidP="005A6B4B">
      <w:pPr>
        <w:spacing w:line="276" w:lineRule="auto"/>
        <w:jc w:val="center"/>
        <w:rPr>
          <w:rFonts w:asciiTheme="minorHAnsi" w:hAnsiTheme="minorHAnsi" w:cstheme="minorHAnsi"/>
          <w:b/>
          <w:i/>
          <w:iCs/>
          <w:sz w:val="22"/>
          <w:szCs w:val="22"/>
          <w:lang w:eastAsia="zh-CN"/>
        </w:rPr>
      </w:pPr>
    </w:p>
    <w:p w:rsidR="00803A75" w:rsidRDefault="00803A75">
      <w:pPr>
        <w:spacing w:after="160" w:line="259" w:lineRule="auto"/>
        <w:jc w:val="left"/>
        <w:rPr>
          <w:rFonts w:asciiTheme="minorHAnsi" w:hAnsiTheme="minorHAnsi" w:cstheme="minorHAnsi"/>
          <w:b/>
          <w:i/>
          <w:iCs/>
          <w:sz w:val="22"/>
          <w:szCs w:val="22"/>
          <w:lang w:eastAsia="zh-CN"/>
        </w:rPr>
      </w:pPr>
      <w:r>
        <w:rPr>
          <w:rFonts w:asciiTheme="minorHAnsi" w:hAnsiTheme="minorHAnsi" w:cstheme="minorHAnsi"/>
          <w:b/>
          <w:i/>
          <w:iCs/>
          <w:sz w:val="22"/>
          <w:szCs w:val="22"/>
          <w:lang w:eastAsia="zh-CN"/>
        </w:rPr>
        <w:br w:type="page"/>
      </w:r>
    </w:p>
    <w:p w:rsidR="00803A75" w:rsidRPr="00AA5D35" w:rsidRDefault="00803A75" w:rsidP="00803A75">
      <w:pPr>
        <w:tabs>
          <w:tab w:val="left" w:pos="1560"/>
        </w:tabs>
        <w:spacing w:line="276" w:lineRule="auto"/>
        <w:jc w:val="right"/>
        <w:rPr>
          <w:rFonts w:asciiTheme="minorHAnsi" w:hAnsiTheme="minorHAnsi" w:cstheme="minorHAnsi"/>
          <w:i/>
          <w:iCs/>
          <w:sz w:val="22"/>
          <w:szCs w:val="22"/>
          <w:lang w:eastAsia="zh-CN"/>
        </w:rPr>
      </w:pPr>
      <w:r w:rsidRPr="00AA5D35">
        <w:rPr>
          <w:rFonts w:asciiTheme="minorHAnsi" w:hAnsiTheme="minorHAnsi" w:cstheme="minorHAnsi"/>
          <w:i/>
          <w:iCs/>
          <w:sz w:val="22"/>
          <w:szCs w:val="22"/>
          <w:lang w:eastAsia="zh-CN"/>
        </w:rPr>
        <w:lastRenderedPageBreak/>
        <w:t xml:space="preserve">PRILOGA št. </w:t>
      </w:r>
      <w:r>
        <w:rPr>
          <w:rFonts w:asciiTheme="minorHAnsi" w:hAnsiTheme="minorHAnsi" w:cstheme="minorHAnsi"/>
          <w:i/>
          <w:iCs/>
          <w:sz w:val="22"/>
          <w:szCs w:val="22"/>
          <w:lang w:eastAsia="zh-CN"/>
        </w:rPr>
        <w:t>6A</w:t>
      </w:r>
    </w:p>
    <w:p w:rsidR="00803A75" w:rsidRPr="00AA5D35" w:rsidRDefault="00803A75" w:rsidP="00803A75">
      <w:pPr>
        <w:contextualSpacing/>
        <w:jc w:val="center"/>
        <w:rPr>
          <w:rFonts w:asciiTheme="minorHAnsi" w:hAnsiTheme="minorHAnsi" w:cstheme="minorHAnsi"/>
          <w:b/>
          <w:caps/>
          <w:noProof w:val="0"/>
          <w:color w:val="4472C4" w:themeColor="accent1"/>
          <w:kern w:val="28"/>
          <w:sz w:val="22"/>
          <w:szCs w:val="22"/>
        </w:rPr>
      </w:pPr>
      <w:r w:rsidRPr="00AA5D35">
        <w:rPr>
          <w:rFonts w:asciiTheme="minorHAnsi" w:hAnsiTheme="minorHAnsi" w:cstheme="minorHAnsi"/>
          <w:b/>
          <w:caps/>
          <w:noProof w:val="0"/>
          <w:color w:val="4472C4" w:themeColor="accent1"/>
          <w:kern w:val="28"/>
          <w:sz w:val="22"/>
          <w:szCs w:val="22"/>
        </w:rPr>
        <w:t xml:space="preserve">SEZNAM </w:t>
      </w:r>
      <w:r>
        <w:rPr>
          <w:rFonts w:asciiTheme="minorHAnsi" w:hAnsiTheme="minorHAnsi" w:cstheme="minorHAnsi"/>
          <w:b/>
          <w:caps/>
          <w:noProof w:val="0"/>
          <w:color w:val="4472C4" w:themeColor="accent1"/>
          <w:kern w:val="28"/>
          <w:sz w:val="22"/>
          <w:szCs w:val="22"/>
        </w:rPr>
        <w:t>REFERENČNIH POSLOV</w:t>
      </w:r>
    </w:p>
    <w:p w:rsidR="00803A75" w:rsidRPr="00AA5D35" w:rsidRDefault="00803A75" w:rsidP="00803A75">
      <w:pPr>
        <w:spacing w:line="276" w:lineRule="auto"/>
        <w:rPr>
          <w:rFonts w:asciiTheme="minorHAnsi" w:hAnsiTheme="minorHAnsi" w:cstheme="minorHAnsi"/>
          <w:b/>
          <w:i/>
          <w:iCs/>
          <w:sz w:val="22"/>
          <w:szCs w:val="22"/>
          <w:lang w:eastAsia="zh-CN"/>
        </w:rPr>
      </w:pPr>
    </w:p>
    <w:p w:rsidR="00803A75" w:rsidRDefault="00803A75" w:rsidP="00803A75">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0643BA">
        <w:rPr>
          <w:rFonts w:asciiTheme="minorHAnsi" w:hAnsiTheme="minorHAnsi" w:cstheme="minorHAnsi"/>
          <w:color w:val="0070C0"/>
          <w:sz w:val="22"/>
          <w:szCs w:val="22"/>
          <w:lang w:eastAsia="en-US"/>
        </w:rPr>
        <w:t>Vzdrževanje in nadgradnje obstoječega AKOS Test Net sistema za obdobje 2 let</w:t>
      </w:r>
      <w:r w:rsidRPr="004A79EE">
        <w:rPr>
          <w:rFonts w:asciiTheme="minorHAnsi" w:eastAsia="Calibri" w:hAnsiTheme="minorHAnsi" w:cstheme="minorHAnsi"/>
          <w:color w:val="0070C0"/>
          <w:kern w:val="3"/>
          <w:sz w:val="22"/>
          <w:szCs w:val="22"/>
          <w:lang w:eastAsia="zh-CN"/>
        </w:rPr>
        <w:t>«</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rsidR="00803A75" w:rsidRDefault="00803A75" w:rsidP="00803A75">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rsidR="00803A75" w:rsidRPr="00803A75" w:rsidRDefault="00803A75" w:rsidP="00803A75">
      <w:pPr>
        <w:spacing w:line="276" w:lineRule="auto"/>
        <w:rPr>
          <w:rFonts w:asciiTheme="minorHAnsi" w:hAnsiTheme="minorHAnsi" w:cstheme="minorHAnsi"/>
          <w:i/>
          <w:sz w:val="22"/>
        </w:rPr>
      </w:pPr>
      <w:r w:rsidRPr="00803A75">
        <w:rPr>
          <w:rFonts w:asciiTheme="minorHAnsi" w:hAnsiTheme="minorHAnsi" w:cstheme="minorHAnsi"/>
          <w:i/>
          <w:sz w:val="22"/>
        </w:rPr>
        <w:t>»</w:t>
      </w:r>
      <w:r w:rsidRPr="00803A75">
        <w:rPr>
          <w:rFonts w:asciiTheme="minorHAnsi" w:hAnsiTheme="minorHAnsi" w:cstheme="minorHAnsi"/>
          <w:i/>
          <w:sz w:val="22"/>
        </w:rPr>
        <w:t>Ponudnik mora navesti vsaj eno (1) referenco, s katero ki dokazuje, da je v času veljavnosti UREDBE (EU)</w:t>
      </w:r>
      <w:r>
        <w:rPr>
          <w:rFonts w:asciiTheme="minorHAnsi" w:hAnsiTheme="minorHAnsi" w:cstheme="minorHAnsi"/>
          <w:i/>
          <w:sz w:val="22"/>
        </w:rPr>
        <w:t xml:space="preserve"> </w:t>
      </w:r>
      <w:r w:rsidRPr="00803A75">
        <w:rPr>
          <w:rFonts w:asciiTheme="minorHAnsi" w:hAnsiTheme="minorHAnsi" w:cstheme="minorHAnsi"/>
          <w:i/>
          <w:sz w:val="22"/>
        </w:rPr>
        <w:t>2015/2120 (</w:t>
      </w:r>
      <w:hyperlink r:id="rId8" w:history="1">
        <w:r w:rsidRPr="00803A75">
          <w:rPr>
            <w:rStyle w:val="Hiperpovezava"/>
            <w:rFonts w:asciiTheme="minorHAnsi" w:hAnsiTheme="minorHAnsi" w:cstheme="minorHAnsi"/>
            <w:i/>
            <w:sz w:val="22"/>
          </w:rPr>
          <w:t>https://eur-lex.europa.eu/legal-content/SL/TXT/PDF/?uri=CELEX:32015R2120</w:t>
        </w:r>
      </w:hyperlink>
      <w:r w:rsidRPr="00803A75">
        <w:rPr>
          <w:rFonts w:asciiTheme="minorHAnsi" w:hAnsiTheme="minorHAnsi" w:cstheme="minorHAnsi"/>
          <w:i/>
          <w:sz w:val="22"/>
        </w:rPr>
        <w:t>) oziroma v zadnjih desetih (10) letih pred rokom za oddajo ponudb vzdrževal in nadgrajeval sistem, ki je po funkciji, vsebini in obsegu oziroma zahtevnosti primerljiv s sistemom, ki je predmet tega javnega naročila in uspešno ter preverjeno deluje že v praksi vsaj pri enem (1) ali več EU nacionalnem regulativnem organu (regulatorju), ki izvaja naloge iz omenjene uredbe.</w:t>
      </w:r>
      <w:r w:rsidRPr="00803A75">
        <w:rPr>
          <w:rFonts w:asciiTheme="minorHAnsi" w:hAnsiTheme="minorHAnsi" w:cstheme="minorHAnsi"/>
          <w:i/>
          <w:sz w:val="22"/>
        </w:rPr>
        <w:t>«</w:t>
      </w:r>
    </w:p>
    <w:p w:rsidR="00803A75" w:rsidRDefault="00803A75" w:rsidP="00803A75">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rsidR="00803A75" w:rsidRPr="00803A75" w:rsidRDefault="00803A75" w:rsidP="00803A75">
      <w:pPr>
        <w:pStyle w:val="Odstavekseznama"/>
        <w:ind w:left="360"/>
        <w:jc w:val="center"/>
        <w:rPr>
          <w:rFonts w:asciiTheme="minorHAnsi" w:hAnsiTheme="minorHAnsi" w:cstheme="minorHAnsi"/>
          <w:b/>
          <w:caps/>
          <w:noProof w:val="0"/>
          <w:color w:val="4472C4" w:themeColor="accent1"/>
          <w:kern w:val="28"/>
          <w:sz w:val="24"/>
          <w:szCs w:val="22"/>
        </w:rPr>
      </w:pPr>
      <w:r w:rsidRPr="00803A75">
        <w:rPr>
          <w:rFonts w:asciiTheme="minorHAnsi" w:hAnsiTheme="minorHAnsi" w:cstheme="minorHAnsi"/>
          <w:b/>
          <w:caps/>
          <w:noProof w:val="0"/>
          <w:color w:val="4472C4" w:themeColor="accent1"/>
          <w:kern w:val="28"/>
          <w:sz w:val="24"/>
          <w:szCs w:val="22"/>
        </w:rPr>
        <w:t>Izjavljamo, da izpolnjujemo referenčni pogoj naročnika</w:t>
      </w:r>
    </w:p>
    <w:p w:rsidR="00803A75" w:rsidRDefault="00803A75" w:rsidP="00803A75">
      <w:pPr>
        <w:spacing w:line="276" w:lineRule="auto"/>
        <w:rPr>
          <w:rFonts w:asciiTheme="minorHAnsi" w:hAnsiTheme="minorHAnsi" w:cstheme="minorHAnsi"/>
          <w:color w:val="000000"/>
          <w:sz w:val="22"/>
          <w:szCs w:val="22"/>
        </w:rPr>
      </w:pPr>
    </w:p>
    <w:p w:rsidR="00803A75" w:rsidRPr="00BB5872" w:rsidRDefault="00803A75" w:rsidP="00803A75">
      <w:pPr>
        <w:autoSpaceDE w:val="0"/>
        <w:autoSpaceDN w:val="0"/>
        <w:adjustRightInd w:val="0"/>
        <w:spacing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sicer z naslednjimi referenčnimi posli:</w:t>
      </w:r>
    </w:p>
    <w:p w:rsidR="00803A75" w:rsidRDefault="00803A75" w:rsidP="00803A75">
      <w:pPr>
        <w:autoSpaceDE w:val="0"/>
        <w:autoSpaceDN w:val="0"/>
        <w:adjustRightInd w:val="0"/>
        <w:spacing w:line="276" w:lineRule="auto"/>
        <w:rPr>
          <w:rFonts w:asciiTheme="minorHAnsi" w:hAnsiTheme="minorHAnsi" w:cstheme="minorHAnsi"/>
          <w:color w:val="000000" w:themeColor="text1"/>
          <w:sz w:val="22"/>
          <w:szCs w:val="22"/>
        </w:rPr>
      </w:pPr>
    </w:p>
    <w:tbl>
      <w:tblPr>
        <w:tblStyle w:val="Tabelamrea2"/>
        <w:tblW w:w="9393" w:type="dxa"/>
        <w:tblInd w:w="0" w:type="dxa"/>
        <w:tblLayout w:type="fixed"/>
        <w:tblLook w:val="04A0" w:firstRow="1" w:lastRow="0" w:firstColumn="1" w:lastColumn="0" w:noHBand="0" w:noVBand="1"/>
      </w:tblPr>
      <w:tblGrid>
        <w:gridCol w:w="2073"/>
        <w:gridCol w:w="2440"/>
        <w:gridCol w:w="2440"/>
        <w:gridCol w:w="2440"/>
      </w:tblGrid>
      <w:tr w:rsidR="00803A75" w:rsidRPr="00AA5D35" w:rsidTr="00FC3FAB">
        <w:trPr>
          <w:trHeight w:val="945"/>
        </w:trPr>
        <w:tc>
          <w:tcPr>
            <w:tcW w:w="2073" w:type="dxa"/>
            <w:tcBorders>
              <w:top w:val="single" w:sz="4" w:space="0" w:color="auto"/>
              <w:left w:val="single" w:sz="4" w:space="0" w:color="auto"/>
              <w:bottom w:val="single" w:sz="4" w:space="0" w:color="auto"/>
              <w:right w:val="single" w:sz="4" w:space="0" w:color="auto"/>
            </w:tcBorders>
            <w:hideMark/>
          </w:tcPr>
          <w:p w:rsidR="00803A75" w:rsidRPr="00AA5D35" w:rsidRDefault="00803A75" w:rsidP="00FC3FAB">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Referenčni investitor (tj. končni naročnik referenčnega posla)</w:t>
            </w:r>
          </w:p>
        </w:tc>
        <w:tc>
          <w:tcPr>
            <w:tcW w:w="2440" w:type="dxa"/>
            <w:tcBorders>
              <w:top w:val="single" w:sz="4" w:space="0" w:color="auto"/>
              <w:left w:val="single" w:sz="4" w:space="0" w:color="auto"/>
              <w:bottom w:val="single" w:sz="4" w:space="0" w:color="auto"/>
              <w:right w:val="single" w:sz="4" w:space="0" w:color="auto"/>
            </w:tcBorders>
            <w:hideMark/>
          </w:tcPr>
          <w:p w:rsidR="00803A75" w:rsidRPr="00AA5D35" w:rsidRDefault="00803A75" w:rsidP="00FC3FAB">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Naziv referenčnega posla (vrsta del, ki jih je referenčni posel obsegal)</w:t>
            </w:r>
          </w:p>
        </w:tc>
        <w:tc>
          <w:tcPr>
            <w:tcW w:w="2440" w:type="dxa"/>
            <w:tcBorders>
              <w:top w:val="single" w:sz="4" w:space="0" w:color="auto"/>
              <w:left w:val="single" w:sz="4" w:space="0" w:color="auto"/>
              <w:bottom w:val="single" w:sz="4" w:space="0" w:color="auto"/>
              <w:right w:val="single" w:sz="4" w:space="0" w:color="auto"/>
            </w:tcBorders>
            <w:hideMark/>
          </w:tcPr>
          <w:p w:rsidR="00803A75" w:rsidRPr="00AA5D35" w:rsidRDefault="00803A75" w:rsidP="00FC3FAB">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Datum zaključka referenčnega posla</w:t>
            </w:r>
          </w:p>
        </w:tc>
        <w:tc>
          <w:tcPr>
            <w:tcW w:w="2440" w:type="dxa"/>
            <w:tcBorders>
              <w:top w:val="single" w:sz="4" w:space="0" w:color="auto"/>
              <w:left w:val="single" w:sz="4" w:space="0" w:color="auto"/>
              <w:bottom w:val="single" w:sz="4" w:space="0" w:color="auto"/>
              <w:right w:val="single" w:sz="4" w:space="0" w:color="auto"/>
            </w:tcBorders>
          </w:tcPr>
          <w:p w:rsidR="00803A75" w:rsidRPr="00AA5D35" w:rsidRDefault="00803A75" w:rsidP="00FC3FAB">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Kontaktna oseba pri naročniku, ki lahko potrdi referenco (ime in priimek, e-pošta in tel. št.)</w:t>
            </w:r>
          </w:p>
        </w:tc>
      </w:tr>
      <w:tr w:rsidR="00803A75" w:rsidRPr="00AA5D35" w:rsidTr="00FC3FAB">
        <w:trPr>
          <w:trHeight w:val="183"/>
        </w:trPr>
        <w:tc>
          <w:tcPr>
            <w:tcW w:w="2073" w:type="dxa"/>
            <w:tcBorders>
              <w:top w:val="single" w:sz="4" w:space="0" w:color="auto"/>
              <w:left w:val="single" w:sz="4" w:space="0" w:color="auto"/>
              <w:bottom w:val="single" w:sz="4" w:space="0" w:color="auto"/>
              <w:right w:val="single" w:sz="4" w:space="0" w:color="auto"/>
            </w:tcBorders>
          </w:tcPr>
          <w:p w:rsidR="00803A75" w:rsidRPr="00AA5D35" w:rsidRDefault="00803A75" w:rsidP="00FC3FA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rsidR="00803A75" w:rsidRPr="00AA5D35" w:rsidRDefault="00803A75" w:rsidP="00FC3FAB">
            <w:pPr>
              <w:autoSpaceDE w:val="0"/>
              <w:autoSpaceDN w:val="0"/>
              <w:adjustRightInd w:val="0"/>
              <w:spacing w:line="276" w:lineRule="auto"/>
              <w:rPr>
                <w:rFonts w:asciiTheme="minorHAnsi" w:hAnsiTheme="minorHAnsi" w:cstheme="minorHAnsi"/>
                <w:sz w:val="22"/>
                <w:szCs w:val="22"/>
              </w:rPr>
            </w:pPr>
          </w:p>
          <w:p w:rsidR="00803A75" w:rsidRPr="00AA5D35" w:rsidRDefault="00803A75" w:rsidP="00FC3FA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rsidR="00803A75" w:rsidRPr="00AA5D35" w:rsidRDefault="00803A75" w:rsidP="00FC3FA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rsidR="00803A75" w:rsidRPr="00AA5D35" w:rsidRDefault="00803A75" w:rsidP="00FC3FAB">
            <w:pPr>
              <w:autoSpaceDE w:val="0"/>
              <w:autoSpaceDN w:val="0"/>
              <w:adjustRightInd w:val="0"/>
              <w:spacing w:line="276" w:lineRule="auto"/>
              <w:rPr>
                <w:rFonts w:asciiTheme="minorHAnsi" w:hAnsiTheme="minorHAnsi" w:cstheme="minorHAnsi"/>
                <w:sz w:val="22"/>
                <w:szCs w:val="22"/>
              </w:rPr>
            </w:pPr>
          </w:p>
        </w:tc>
      </w:tr>
    </w:tbl>
    <w:p w:rsidR="00803A75" w:rsidRDefault="00803A75" w:rsidP="00803A75">
      <w:pPr>
        <w:autoSpaceDE w:val="0"/>
        <w:autoSpaceDN w:val="0"/>
        <w:adjustRightInd w:val="0"/>
        <w:spacing w:line="276" w:lineRule="auto"/>
        <w:rPr>
          <w:rFonts w:asciiTheme="minorHAnsi" w:hAnsiTheme="minorHAnsi" w:cstheme="minorHAnsi"/>
          <w:color w:val="000000" w:themeColor="text1"/>
          <w:sz w:val="22"/>
          <w:szCs w:val="22"/>
        </w:rPr>
      </w:pPr>
    </w:p>
    <w:p w:rsidR="00803A75" w:rsidRPr="00AA5D35" w:rsidRDefault="00803A75" w:rsidP="00803A75">
      <w:pPr>
        <w:spacing w:line="276" w:lineRule="auto"/>
        <w:rPr>
          <w:rFonts w:asciiTheme="minorHAnsi" w:hAnsiTheme="minorHAnsi" w:cstheme="minorHAnsi"/>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803A75" w:rsidRPr="00AA5D35" w:rsidTr="00FC3FA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803A75" w:rsidRPr="00AA5D35" w:rsidRDefault="00803A75" w:rsidP="00FC3FAB">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rsidR="00803A75" w:rsidRPr="00AA5D35" w:rsidRDefault="00803A75" w:rsidP="00FC3FAB">
            <w:pPr>
              <w:suppressAutoHyphens/>
              <w:autoSpaceDN w:val="0"/>
              <w:spacing w:line="276" w:lineRule="auto"/>
              <w:ind w:right="6"/>
              <w:jc w:val="center"/>
              <w:rPr>
                <w:rFonts w:asciiTheme="minorHAnsi" w:hAnsiTheme="minorHAnsi" w:cstheme="minorHAnsi"/>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rsidR="00803A75" w:rsidRPr="00AA5D35" w:rsidRDefault="00803A75" w:rsidP="00FC3FAB">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03A75" w:rsidRPr="00AA5D35" w:rsidRDefault="00803A75" w:rsidP="00FC3FAB">
            <w:pPr>
              <w:suppressAutoHyphens/>
              <w:autoSpaceDN w:val="0"/>
              <w:snapToGrid w:val="0"/>
              <w:spacing w:line="276" w:lineRule="auto"/>
              <w:ind w:right="6"/>
              <w:jc w:val="center"/>
              <w:textAlignment w:val="baseline"/>
              <w:rPr>
                <w:rFonts w:asciiTheme="minorHAnsi" w:hAnsiTheme="minorHAnsi" w:cstheme="minorHAnsi"/>
                <w:kern w:val="3"/>
                <w:sz w:val="22"/>
                <w:szCs w:val="22"/>
                <w:lang w:eastAsia="zh-CN"/>
              </w:rPr>
            </w:pPr>
            <w:r w:rsidRPr="00AA5D35">
              <w:rPr>
                <w:rFonts w:asciiTheme="minorHAnsi" w:hAnsiTheme="minorHAnsi" w:cstheme="minorHAnsi"/>
                <w:kern w:val="3"/>
                <w:sz w:val="22"/>
                <w:szCs w:val="22"/>
                <w:lang w:eastAsia="zh-CN"/>
              </w:rPr>
              <w:t>GOSPODARSKI SUBJEKT</w:t>
            </w:r>
          </w:p>
          <w:p w:rsidR="00803A75" w:rsidRPr="00AA5D35" w:rsidRDefault="00803A75" w:rsidP="00FC3FAB">
            <w:pPr>
              <w:suppressAutoHyphens/>
              <w:autoSpaceDN w:val="0"/>
              <w:spacing w:line="276" w:lineRule="auto"/>
              <w:ind w:right="6"/>
              <w:jc w:val="center"/>
              <w:textAlignment w:val="baseline"/>
              <w:rPr>
                <w:rFonts w:asciiTheme="minorHAnsi" w:hAnsiTheme="minorHAnsi" w:cstheme="minorHAnsi"/>
                <w:kern w:val="3"/>
                <w:sz w:val="22"/>
                <w:szCs w:val="22"/>
                <w:lang w:eastAsia="zh-CN"/>
              </w:rPr>
            </w:pPr>
            <w:r w:rsidRPr="00AA5D35">
              <w:rPr>
                <w:rFonts w:asciiTheme="minorHAnsi" w:hAnsiTheme="minorHAnsi" w:cstheme="minorHAnsi"/>
                <w:kern w:val="3"/>
                <w:sz w:val="22"/>
                <w:szCs w:val="22"/>
                <w:lang w:eastAsia="zh-CN"/>
              </w:rPr>
              <w:t>ime in priimek zakonitega zastopnika in podpis</w:t>
            </w:r>
          </w:p>
          <w:p w:rsidR="00803A75" w:rsidRPr="00AA5D35" w:rsidRDefault="00803A75" w:rsidP="00FC3FAB">
            <w:pPr>
              <w:suppressAutoHyphens/>
              <w:autoSpaceDN w:val="0"/>
              <w:spacing w:line="276" w:lineRule="auto"/>
              <w:ind w:right="6"/>
              <w:jc w:val="center"/>
              <w:rPr>
                <w:rFonts w:asciiTheme="minorHAnsi" w:hAnsiTheme="minorHAnsi" w:cstheme="minorHAnsi"/>
                <w:bCs/>
                <w:kern w:val="3"/>
                <w:sz w:val="22"/>
                <w:szCs w:val="22"/>
                <w:lang w:eastAsia="zh-CN"/>
              </w:rPr>
            </w:pPr>
          </w:p>
        </w:tc>
      </w:tr>
      <w:tr w:rsidR="00803A75" w:rsidRPr="00AA5D35" w:rsidTr="00FC3FA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rsidR="00803A75" w:rsidRPr="00AA5D35" w:rsidRDefault="00803A75" w:rsidP="00FC3FAB">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rsidR="00803A75" w:rsidRPr="00AA5D35" w:rsidRDefault="00803A75" w:rsidP="00FC3FAB">
            <w:pPr>
              <w:spacing w:line="276" w:lineRule="auto"/>
              <w:rPr>
                <w:rFonts w:asciiTheme="minorHAnsi" w:hAnsiTheme="minorHAnsi" w:cstheme="minorHAnsi"/>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rsidR="00803A75" w:rsidRPr="00AA5D35" w:rsidRDefault="00803A75" w:rsidP="00FC3FAB">
            <w:pPr>
              <w:spacing w:line="276" w:lineRule="auto"/>
              <w:rPr>
                <w:rFonts w:asciiTheme="minorHAnsi" w:hAnsiTheme="minorHAnsi" w:cstheme="minorHAnsi"/>
                <w:bCs/>
                <w:kern w:val="3"/>
                <w:sz w:val="22"/>
                <w:szCs w:val="22"/>
                <w:lang w:eastAsia="zh-CN"/>
              </w:rPr>
            </w:pPr>
          </w:p>
        </w:tc>
      </w:tr>
    </w:tbl>
    <w:p w:rsidR="00803A75" w:rsidRPr="00AA5D35" w:rsidRDefault="00803A75" w:rsidP="00803A75">
      <w:pPr>
        <w:tabs>
          <w:tab w:val="left" w:pos="1560"/>
        </w:tabs>
        <w:spacing w:line="276" w:lineRule="auto"/>
        <w:jc w:val="right"/>
        <w:rPr>
          <w:rFonts w:asciiTheme="minorHAnsi" w:hAnsiTheme="minorHAnsi" w:cstheme="minorHAnsi"/>
          <w:b/>
          <w:i/>
          <w:iCs/>
          <w:sz w:val="22"/>
          <w:szCs w:val="22"/>
          <w:lang w:eastAsia="zh-CN"/>
        </w:rPr>
      </w:pPr>
    </w:p>
    <w:p w:rsidR="00803A75" w:rsidRPr="00AA5D35" w:rsidRDefault="00803A75" w:rsidP="00803A75">
      <w:pPr>
        <w:spacing w:line="276" w:lineRule="auto"/>
        <w:jc w:val="center"/>
        <w:rPr>
          <w:rFonts w:asciiTheme="minorHAnsi" w:hAnsiTheme="minorHAnsi" w:cstheme="minorHAnsi"/>
          <w:b/>
          <w:i/>
          <w:iCs/>
          <w:sz w:val="22"/>
          <w:szCs w:val="22"/>
          <w:lang w:eastAsia="zh-CN"/>
        </w:rPr>
      </w:pPr>
    </w:p>
    <w:p w:rsidR="005A6B4B" w:rsidRPr="00AA5D35" w:rsidRDefault="005A6B4B" w:rsidP="005A6B4B">
      <w:pPr>
        <w:spacing w:line="276" w:lineRule="auto"/>
        <w:jc w:val="center"/>
        <w:rPr>
          <w:rFonts w:asciiTheme="minorHAnsi" w:hAnsiTheme="minorHAnsi" w:cstheme="minorHAnsi"/>
          <w:b/>
          <w:i/>
          <w:iCs/>
          <w:sz w:val="22"/>
          <w:szCs w:val="22"/>
          <w:lang w:eastAsia="zh-CN"/>
        </w:rPr>
      </w:pPr>
    </w:p>
    <w:p w:rsidR="009E34DA" w:rsidRDefault="009E34DA"/>
    <w:sectPr w:rsidR="009E34DA" w:rsidSect="005C2E47">
      <w:headerReference w:type="even" r:id="rId9"/>
      <w:headerReference w:type="default" r:id="rId10"/>
      <w:footerReference w:type="even" r:id="rId11"/>
      <w:footerReference w:type="default" r:id="rId12"/>
      <w:headerReference w:type="first" r:id="rId13"/>
      <w:footerReference w:type="first" r:id="rId14"/>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17D" w:rsidRDefault="0089017D" w:rsidP="000643BA">
      <w:r>
        <w:separator/>
      </w:r>
    </w:p>
  </w:endnote>
  <w:endnote w:type="continuationSeparator" w:id="0">
    <w:p w:rsidR="0089017D" w:rsidRDefault="0089017D" w:rsidP="0006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E9B" w:rsidRDefault="0089017D" w:rsidP="00903348">
    <w:pPr>
      <w:pStyle w:val="Telobesedila"/>
      <w:spacing w:before="75"/>
      <w:ind w:left="0" w:right="-404"/>
      <w:rPr>
        <w:color w:val="231F20"/>
        <w:spacing w:val="-6"/>
      </w:rPr>
    </w:pPr>
  </w:p>
  <w:p w:rsidR="00471E9B" w:rsidRDefault="00144A9D" w:rsidP="00903348">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729A2AB" wp14:editId="735257D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24A486"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471E9B" w:rsidRPr="003B0F4B" w:rsidRDefault="00144A9D" w:rsidP="00903348">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B6557">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E9B" w:rsidRPr="00EC2F5E" w:rsidRDefault="00144A9D" w:rsidP="00903348">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39014F51" wp14:editId="024C997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A59FA6"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471E9B" w:rsidRPr="00EC2F5E" w:rsidRDefault="0089017D" w:rsidP="0090334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71E9B" w:rsidRPr="00EC2F5E" w:rsidTr="00903348">
      <w:tc>
        <w:tcPr>
          <w:tcW w:w="4535" w:type="dxa"/>
        </w:tcPr>
        <w:p w:rsidR="00471E9B" w:rsidRPr="00EC2F5E" w:rsidRDefault="0089017D" w:rsidP="00903348">
          <w:pPr>
            <w:spacing w:before="4" w:line="150" w:lineRule="exact"/>
            <w:rPr>
              <w:rFonts w:cs="Arial"/>
              <w:sz w:val="14"/>
              <w:szCs w:val="14"/>
            </w:rPr>
          </w:pPr>
        </w:p>
      </w:tc>
      <w:tc>
        <w:tcPr>
          <w:tcW w:w="4535" w:type="dxa"/>
        </w:tcPr>
        <w:p w:rsidR="00471E9B" w:rsidRPr="00EC2F5E" w:rsidRDefault="00144A9D" w:rsidP="00903348">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p>
      </w:tc>
    </w:tr>
  </w:tbl>
  <w:p w:rsidR="00471E9B" w:rsidRPr="00FA72F4" w:rsidRDefault="0089017D" w:rsidP="00903348">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E9B" w:rsidRPr="005C2E47" w:rsidRDefault="00144A9D" w:rsidP="00903348">
    <w:pPr>
      <w:pStyle w:val="Telobesedila"/>
      <w:spacing w:before="75"/>
      <w:ind w:left="0" w:right="-404"/>
      <w:rPr>
        <w:rFonts w:cs="Arial"/>
        <w:lang w:val="de-DE"/>
      </w:rPr>
    </w:pPr>
    <w:r w:rsidRPr="00EC2F5E">
      <w:rPr>
        <w:rFonts w:cs="Arial"/>
      </w:rPr>
      <mc:AlternateContent>
        <mc:Choice Requires="wpg">
          <w:drawing>
            <wp:anchor distT="0" distB="0" distL="114300" distR="114300" simplePos="0" relativeHeight="251660288" behindDoc="1" locked="0" layoutInCell="1" allowOverlap="1" wp14:anchorId="58CEA64A" wp14:editId="0ACE4A57">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7194B3"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2"/>
        <w:lang w:val="de-DE"/>
      </w:rPr>
      <w:t>p.p</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Pr>
        <w:rFonts w:cs="Arial"/>
        <w:color w:val="231F20"/>
        <w:spacing w:val="-2"/>
        <w:lang w:val="de-DE"/>
      </w:rPr>
      <w:t xml:space="preserve"> E</w:t>
    </w:r>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rsidR="00471E9B" w:rsidRPr="005C2E47" w:rsidRDefault="0089017D" w:rsidP="00903348">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17D" w:rsidRDefault="0089017D" w:rsidP="000643BA">
      <w:r>
        <w:separator/>
      </w:r>
    </w:p>
  </w:footnote>
  <w:footnote w:type="continuationSeparator" w:id="0">
    <w:p w:rsidR="0089017D" w:rsidRDefault="0089017D" w:rsidP="000643BA">
      <w:r>
        <w:continuationSeparator/>
      </w:r>
    </w:p>
  </w:footnote>
  <w:footnote w:id="1">
    <w:p w:rsidR="000643BA" w:rsidRDefault="000643BA" w:rsidP="000643BA">
      <w:pPr>
        <w:pStyle w:val="Sprotnaopomba-besedilo"/>
      </w:pPr>
      <w:r>
        <w:rPr>
          <w:rStyle w:val="Sprotnaopomba-sklic"/>
        </w:rPr>
        <w:footnoteRef/>
      </w:r>
      <w:r>
        <w:t xml:space="preserve"> </w:t>
      </w: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E9B" w:rsidRDefault="00144A9D" w:rsidP="00903348">
    <w:pPr>
      <w:pStyle w:val="Glava"/>
      <w:ind w:left="-1560"/>
    </w:pPr>
    <w:r>
      <w:drawing>
        <wp:inline distT="0" distB="0" distL="0" distR="0" wp14:anchorId="0C45903D" wp14:editId="63BB1F18">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E9B" w:rsidRDefault="00144A9D" w:rsidP="00522A4A">
    <w:pPr>
      <w:pStyle w:val="Glava"/>
      <w:ind w:left="-1560"/>
    </w:pPr>
    <w:r w:rsidRPr="00376972">
      <w:drawing>
        <wp:inline distT="0" distB="0" distL="0" distR="0" wp14:anchorId="1CA4B8A2" wp14:editId="764BDB51">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E9B" w:rsidRDefault="00144A9D" w:rsidP="00903348">
    <w:pPr>
      <w:pStyle w:val="Glava"/>
      <w:ind w:left="-1560"/>
    </w:pPr>
    <w:r>
      <w:drawing>
        <wp:inline distT="0" distB="0" distL="0" distR="0" wp14:anchorId="4FA919B0" wp14:editId="254B6782">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 w15:restartNumberingAfterBreak="0">
    <w:nsid w:val="11DF399D"/>
    <w:multiLevelType w:val="multilevel"/>
    <w:tmpl w:val="EEE0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0505E8"/>
    <w:multiLevelType w:val="hybridMultilevel"/>
    <w:tmpl w:val="9C005C76"/>
    <w:lvl w:ilvl="0" w:tplc="04240017">
      <w:start w:val="1"/>
      <w:numFmt w:val="lowerLetter"/>
      <w:lvlText w:val="%1)"/>
      <w:lvlJc w:val="left"/>
      <w:pPr>
        <w:ind w:left="1070" w:hanging="360"/>
      </w:pPr>
      <w:rPr>
        <w:rFont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 w15:restartNumberingAfterBreak="0">
    <w:nsid w:val="1C034824"/>
    <w:multiLevelType w:val="hybridMultilevel"/>
    <w:tmpl w:val="BE3EEA14"/>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EF06566"/>
    <w:multiLevelType w:val="hybridMultilevel"/>
    <w:tmpl w:val="9BEA101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B443D45"/>
    <w:multiLevelType w:val="multilevel"/>
    <w:tmpl w:val="3258BFB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1"/>
      <w:numFmt w:val="decimal"/>
      <w:lvlText w:val="%7."/>
      <w:lvlJc w:val="left"/>
      <w:pPr>
        <w:ind w:left="785" w:hanging="360"/>
      </w:pPr>
      <w:rPr>
        <w:rFonts w:asciiTheme="minorHAnsi" w:eastAsia="Times New Roman" w:hAnsiTheme="minorHAnsi" w:cstheme="minorHAnsi" w:hint="default"/>
        <w:b w:val="0"/>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 w:numId="2">
    <w:abstractNumId w:val="5"/>
  </w:num>
  <w:num w:numId="3">
    <w:abstractNumId w:val="3"/>
  </w:num>
  <w:num w:numId="4">
    <w:abstractNumId w:val="4"/>
  </w:num>
  <w:num w:numId="5">
    <w:abstractNumId w:val="7"/>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3BA"/>
    <w:rsid w:val="000643BA"/>
    <w:rsid w:val="00144A9D"/>
    <w:rsid w:val="005A6B4B"/>
    <w:rsid w:val="007256E6"/>
    <w:rsid w:val="00803A75"/>
    <w:rsid w:val="0089017D"/>
    <w:rsid w:val="009E34DA"/>
    <w:rsid w:val="00A51DD8"/>
    <w:rsid w:val="00BB58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69429"/>
  <w15:chartTrackingRefBased/>
  <w15:docId w15:val="{4738B229-44D9-4FE8-9578-111CA4653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0643BA"/>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0643BA"/>
    <w:pPr>
      <w:ind w:left="365"/>
    </w:pPr>
    <w:rPr>
      <w:rFonts w:eastAsia="Arial"/>
      <w:sz w:val="14"/>
      <w:szCs w:val="14"/>
    </w:rPr>
  </w:style>
  <w:style w:type="character" w:customStyle="1" w:styleId="TelobesedilaZnak">
    <w:name w:val="Telo besedila Znak"/>
    <w:basedOn w:val="Privzetapisavaodstavka"/>
    <w:link w:val="Telobesedila"/>
    <w:uiPriority w:val="1"/>
    <w:rsid w:val="000643BA"/>
    <w:rPr>
      <w:rFonts w:ascii="Arial" w:eastAsia="Arial" w:hAnsi="Arial" w:cs="Times New Roman"/>
      <w:noProof/>
      <w:sz w:val="14"/>
      <w:szCs w:val="14"/>
      <w:lang w:eastAsia="sl-SI"/>
    </w:rPr>
  </w:style>
  <w:style w:type="paragraph" w:styleId="Glava">
    <w:name w:val="header"/>
    <w:basedOn w:val="Navaden"/>
    <w:link w:val="GlavaZnak"/>
    <w:uiPriority w:val="99"/>
    <w:unhideWhenUsed/>
    <w:rsid w:val="000643BA"/>
    <w:pPr>
      <w:tabs>
        <w:tab w:val="center" w:pos="4536"/>
        <w:tab w:val="right" w:pos="9072"/>
      </w:tabs>
    </w:pPr>
  </w:style>
  <w:style w:type="character" w:customStyle="1" w:styleId="GlavaZnak">
    <w:name w:val="Glava Znak"/>
    <w:basedOn w:val="Privzetapisavaodstavka"/>
    <w:link w:val="Glava"/>
    <w:uiPriority w:val="99"/>
    <w:rsid w:val="000643BA"/>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0643BA"/>
    <w:pPr>
      <w:tabs>
        <w:tab w:val="center" w:pos="4536"/>
        <w:tab w:val="right" w:pos="9072"/>
      </w:tabs>
    </w:pPr>
  </w:style>
  <w:style w:type="character" w:customStyle="1" w:styleId="NogaZnak">
    <w:name w:val="Noga Znak"/>
    <w:basedOn w:val="Privzetapisavaodstavka"/>
    <w:link w:val="Noga"/>
    <w:uiPriority w:val="99"/>
    <w:rsid w:val="000643BA"/>
    <w:rPr>
      <w:rFonts w:ascii="Arial" w:eastAsia="Times New Roman" w:hAnsi="Arial" w:cs="Times New Roman"/>
      <w:noProof/>
      <w:sz w:val="18"/>
      <w:szCs w:val="24"/>
      <w:lang w:eastAsia="sl-SI"/>
    </w:rPr>
  </w:style>
  <w:style w:type="table" w:styleId="Tabelamrea">
    <w:name w:val="Table Grid"/>
    <w:basedOn w:val="Navadnatabela"/>
    <w:uiPriority w:val="59"/>
    <w:rsid w:val="000643BA"/>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0643BA"/>
    <w:pPr>
      <w:ind w:left="720"/>
      <w:contextualSpacing/>
    </w:p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0643BA"/>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0643BA"/>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0643BA"/>
    <w:rPr>
      <w:vertAlign w:val="superscript"/>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0643BA"/>
    <w:rPr>
      <w:rFonts w:ascii="Arial" w:eastAsia="Times New Roman" w:hAnsi="Arial" w:cs="Times New Roman"/>
      <w:noProof/>
      <w:sz w:val="18"/>
      <w:szCs w:val="24"/>
      <w:lang w:eastAsia="sl-SI"/>
    </w:rPr>
  </w:style>
  <w:style w:type="table" w:customStyle="1" w:styleId="Tabelamrea2">
    <w:name w:val="Tabela – mreža2"/>
    <w:basedOn w:val="Navadnatabela"/>
    <w:uiPriority w:val="39"/>
    <w:rsid w:val="005A6B4B"/>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BB58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SL/TXT/PDF/?uri=CELEX:32015R21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eur-lex.europa.eu/legal-content/SL/TXT/PDF/?uri=CELEX:32015R212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13</Pages>
  <Words>2607</Words>
  <Characters>14865</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Urška Zapušek Novak</dc:creator>
  <cp:keywords/>
  <dc:description/>
  <cp:lastModifiedBy>dr. Urška Zapušek Novak</cp:lastModifiedBy>
  <cp:revision>5</cp:revision>
  <dcterms:created xsi:type="dcterms:W3CDTF">2026-08-11T07:00:00Z</dcterms:created>
  <dcterms:modified xsi:type="dcterms:W3CDTF">2026-08-20T10:06:00Z</dcterms:modified>
</cp:coreProperties>
</file>